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0E" w:rsidRDefault="000F31B5">
      <w:pPr>
        <w:pStyle w:val="a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кабинетов.</w:t>
      </w:r>
    </w:p>
    <w:p w:rsidR="0061360E" w:rsidRDefault="0061360E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1360E" w:rsidRPr="00C111E6" w:rsidRDefault="000F31B5" w:rsidP="00C111E6">
      <w:pPr>
        <w:pStyle w:val="a3"/>
        <w:spacing w:before="1"/>
        <w:ind w:right="228"/>
        <w:rPr>
          <w:highlight w:val="yellow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2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 требованиям. Учебные кабинеты оборудованы рабочими местами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 w:rsidR="005519F4">
        <w:rPr>
          <w:spacing w:val="1"/>
        </w:rPr>
        <w:t xml:space="preserve">корпуса №1 </w:t>
      </w:r>
      <w:r>
        <w:t>используются</w:t>
      </w:r>
      <w:r>
        <w:rPr>
          <w:spacing w:val="1"/>
        </w:rPr>
        <w:t xml:space="preserve"> </w:t>
      </w:r>
      <w:r w:rsidR="005519F4">
        <w:t>53 ноутбука и 52 компьютера</w:t>
      </w:r>
      <w:r w:rsidR="00A87A8E">
        <w:t>, а корпуса №2: 21 ноутбук и 10 компьютеров.</w:t>
      </w:r>
      <w:r>
        <w:rPr>
          <w:spacing w:val="1"/>
        </w:rPr>
        <w:t xml:space="preserve"> </w:t>
      </w:r>
      <w:r>
        <w:t>В</w:t>
      </w:r>
      <w:r w:rsidR="005519F4">
        <w:rPr>
          <w:spacing w:val="-62"/>
        </w:rPr>
        <w:t xml:space="preserve"> </w:t>
      </w:r>
      <w:r w:rsidR="005519F4">
        <w:t xml:space="preserve">двух компьютерных </w:t>
      </w:r>
      <w:r w:rsidR="00A4484B">
        <w:t xml:space="preserve">классах </w:t>
      </w:r>
      <w:r w:rsidR="00CC3678">
        <w:t xml:space="preserve">корпуса №1 </w:t>
      </w:r>
      <w:r w:rsidR="00A4484B">
        <w:t xml:space="preserve">установлено по </w:t>
      </w:r>
      <w:r>
        <w:t>11 компьютеров</w:t>
      </w:r>
      <w:r w:rsidR="00CC3678">
        <w:t>, в компьютерном классе корпуса №2 установлено 10</w:t>
      </w:r>
      <w:bookmarkStart w:id="0" w:name="_GoBack"/>
      <w:bookmarkEnd w:id="0"/>
      <w:r>
        <w:t>, объединенных в локальную</w:t>
      </w:r>
      <w:r>
        <w:rPr>
          <w:spacing w:val="1"/>
        </w:rPr>
        <w:t xml:space="preserve"> </w:t>
      </w:r>
      <w:r>
        <w:t>сеть, имеется выход в Интернет. В кабинетах информатики, русского языка, химии,</w:t>
      </w:r>
      <w:r>
        <w:rPr>
          <w:spacing w:val="-62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 w:rsidR="00DF168B">
        <w:t>5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программно-аппаратных</w:t>
      </w:r>
      <w:r>
        <w:rPr>
          <w:spacing w:val="1"/>
        </w:rPr>
        <w:t xml:space="preserve"> </w:t>
      </w:r>
      <w:r>
        <w:t>комплекса:</w:t>
      </w:r>
      <w:r>
        <w:rPr>
          <w:spacing w:val="1"/>
        </w:rPr>
        <w:t xml:space="preserve"> </w:t>
      </w:r>
      <w:r w:rsidR="00A4484B">
        <w:t>3</w:t>
      </w:r>
      <w:r>
        <w:t>,</w:t>
      </w:r>
      <w:r>
        <w:rPr>
          <w:spacing w:val="1"/>
        </w:rPr>
        <w:t xml:space="preserve"> </w:t>
      </w:r>
      <w:r w:rsidR="00A4484B">
        <w:t>12</w:t>
      </w:r>
      <w:r>
        <w:rPr>
          <w:spacing w:val="1"/>
        </w:rPr>
        <w:t xml:space="preserve"> </w:t>
      </w:r>
      <w:r>
        <w:t>кабинеты.</w:t>
      </w:r>
      <w:r w:rsidR="00C111E6">
        <w:rPr>
          <w:spacing w:val="1"/>
        </w:rPr>
        <w:t xml:space="preserve"> </w:t>
      </w:r>
      <w:r w:rsidR="00C111E6">
        <w:t>Оборудовано 61 рабочее</w:t>
      </w:r>
      <w:r>
        <w:rPr>
          <w:spacing w:val="1"/>
        </w:rPr>
        <w:t xml:space="preserve"> </w:t>
      </w:r>
      <w:r w:rsidR="00C111E6">
        <w:t>место</w:t>
      </w:r>
      <w:r>
        <w:rPr>
          <w:spacing w:val="2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 xml:space="preserve">используется </w:t>
      </w:r>
      <w:r w:rsidR="00A4484B">
        <w:t>43</w:t>
      </w:r>
      <w:r>
        <w:rPr>
          <w:spacing w:val="-3"/>
        </w:rPr>
        <w:t xml:space="preserve"> </w:t>
      </w:r>
      <w:r>
        <w:t>копировально-печатных</w:t>
      </w:r>
      <w:r>
        <w:rPr>
          <w:spacing w:val="1"/>
        </w:rPr>
        <w:t xml:space="preserve"> </w:t>
      </w:r>
      <w:r>
        <w:t>устройства.</w:t>
      </w:r>
    </w:p>
    <w:p w:rsidR="0061360E" w:rsidRDefault="000F31B5">
      <w:pPr>
        <w:pStyle w:val="a3"/>
        <w:ind w:right="229" w:firstLine="772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 w:rsidRPr="00E2013F">
        <w:t>технологии</w:t>
      </w:r>
      <w:r w:rsidR="00E2013F">
        <w:t xml:space="preserve"> (девочки) </w:t>
      </w:r>
      <w:r w:rsidR="00E2013F" w:rsidRPr="00E2013F">
        <w:t>оборудована</w:t>
      </w:r>
      <w:r>
        <w:rPr>
          <w:spacing w:val="1"/>
        </w:rPr>
        <w:t xml:space="preserve"> </w:t>
      </w:r>
      <w:r w:rsidR="00E2013F"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швейному делу, имеется 10 швейных машин, </w:t>
      </w:r>
      <w:proofErr w:type="spellStart"/>
      <w:r>
        <w:t>ове</w:t>
      </w:r>
      <w:r w:rsidR="00E2013F">
        <w:t>рлок</w:t>
      </w:r>
      <w:proofErr w:type="spellEnd"/>
      <w:r>
        <w:t>, электрический утюг, электрочайник, кухонный комбайн, 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посуды.</w:t>
      </w:r>
    </w:p>
    <w:p w:rsidR="0061360E" w:rsidRDefault="000F31B5">
      <w:pPr>
        <w:pStyle w:val="a3"/>
        <w:ind w:right="226"/>
      </w:pPr>
      <w:r>
        <w:t>Кабинеты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вытяжные</w:t>
      </w:r>
      <w:r>
        <w:rPr>
          <w:spacing w:val="1"/>
        </w:rPr>
        <w:t xml:space="preserve"> </w:t>
      </w:r>
      <w:r>
        <w:t>шкафы.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таблицами</w:t>
      </w:r>
      <w:r w:rsidR="00690674">
        <w:t xml:space="preserve"> и стендами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 xml:space="preserve">комплекты таблиц, </w:t>
      </w:r>
      <w:r w:rsidR="005519F4">
        <w:t>имеется микроскоп</w:t>
      </w:r>
      <w:r>
        <w:t>,</w:t>
      </w:r>
      <w:r>
        <w:rPr>
          <w:spacing w:val="-2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коллекций.</w:t>
      </w:r>
    </w:p>
    <w:p w:rsidR="0061360E" w:rsidRDefault="00FD5B8F">
      <w:pPr>
        <w:pStyle w:val="a3"/>
        <w:ind w:right="234"/>
      </w:pPr>
      <w:r>
        <w:t>Малый спортивный зал оборудован рингом, в нем проводится секция по боксу</w:t>
      </w:r>
      <w:r w:rsidR="000F31B5">
        <w:t>.</w:t>
      </w:r>
    </w:p>
    <w:p w:rsidR="0061360E" w:rsidRDefault="000F31B5">
      <w:pPr>
        <w:pStyle w:val="a3"/>
        <w:ind w:left="930" w:firstLine="0"/>
      </w:pPr>
      <w:r>
        <w:t>Кабинет</w:t>
      </w:r>
      <w:r>
        <w:rPr>
          <w:spacing w:val="-4"/>
        </w:rPr>
        <w:t xml:space="preserve"> </w:t>
      </w:r>
      <w:r>
        <w:t>ОБ</w:t>
      </w:r>
      <w:r w:rsidR="00690674">
        <w:t>ЗР</w:t>
      </w:r>
      <w:r>
        <w:t xml:space="preserve"> оснащен</w:t>
      </w:r>
      <w:r>
        <w:rPr>
          <w:spacing w:val="-2"/>
        </w:rPr>
        <w:t xml:space="preserve"> </w:t>
      </w:r>
      <w:r>
        <w:t>таблицами</w:t>
      </w:r>
      <w:r w:rsidR="00690674">
        <w:t>, стендами</w:t>
      </w:r>
      <w:r>
        <w:t xml:space="preserve">, </w:t>
      </w:r>
      <w:r w:rsidR="00690674">
        <w:t>в наличии есть макеты АК-74м, различные виды противогазов, костюмов ОЗК и Л1</w:t>
      </w:r>
      <w:r>
        <w:t>.</w:t>
      </w:r>
    </w:p>
    <w:p w:rsidR="0061360E" w:rsidRDefault="000F31B5">
      <w:pPr>
        <w:pStyle w:val="a3"/>
        <w:spacing w:before="1"/>
        <w:ind w:right="22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 компьютерной техникой, лабораторным оборудованием,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61360E" w:rsidRDefault="000F31B5">
      <w:pPr>
        <w:pStyle w:val="a3"/>
        <w:ind w:right="233"/>
      </w:pPr>
      <w:r>
        <w:t>Большое внимание</w:t>
      </w:r>
      <w:r>
        <w:rPr>
          <w:spacing w:val="1"/>
        </w:rPr>
        <w:t xml:space="preserve"> </w:t>
      </w:r>
      <w:r>
        <w:t>уделяется эстетике помещений, созданию комфортной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61360E" w:rsidRDefault="0061360E">
      <w:pPr>
        <w:pStyle w:val="a3"/>
        <w:ind w:left="0" w:firstLine="0"/>
        <w:jc w:val="left"/>
        <w:rPr>
          <w:sz w:val="20"/>
        </w:rPr>
      </w:pPr>
    </w:p>
    <w:p w:rsidR="007A4481" w:rsidRDefault="007A4481" w:rsidP="007A4481">
      <w:pPr>
        <w:pStyle w:val="a3"/>
        <w:spacing w:before="8"/>
        <w:ind w:left="0" w:firstLine="0"/>
        <w:jc w:val="center"/>
        <w:rPr>
          <w:sz w:val="24"/>
        </w:rPr>
      </w:pPr>
      <w:r>
        <w:rPr>
          <w:sz w:val="24"/>
        </w:rPr>
        <w:t>Корпус №1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61360E">
        <w:trPr>
          <w:trHeight w:val="299"/>
        </w:trPr>
        <w:tc>
          <w:tcPr>
            <w:tcW w:w="1810" w:type="dxa"/>
          </w:tcPr>
          <w:p w:rsidR="0061360E" w:rsidRDefault="000F31B5">
            <w:pPr>
              <w:pStyle w:val="TableParagraph"/>
              <w:ind w:left="229" w:right="22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</w:p>
        </w:tc>
        <w:tc>
          <w:tcPr>
            <w:tcW w:w="7764" w:type="dxa"/>
          </w:tcPr>
          <w:p w:rsidR="0061360E" w:rsidRPr="007A4481" w:rsidRDefault="000F31B5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Название кабинета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Кабинет технологии (девочки)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Кабинет биологии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3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Кабинет истории</w:t>
            </w:r>
            <w:r w:rsidR="00493BFC">
              <w:rPr>
                <w:sz w:val="26"/>
                <w:szCs w:val="26"/>
              </w:rPr>
              <w:t xml:space="preserve"> и обществознания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4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Кабинет литературы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5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Кабинет географии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6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математики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7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математики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спортивный зал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9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технологии (металлообработка)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10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технологии (деревообработка)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  <w:tc>
          <w:tcPr>
            <w:tcW w:w="7764" w:type="dxa"/>
          </w:tcPr>
          <w:p w:rsidR="007A4481" w:rsidRPr="007A4481" w:rsidRDefault="007A4481" w:rsidP="007A4481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Спортивный зал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11</w:t>
            </w:r>
          </w:p>
        </w:tc>
        <w:tc>
          <w:tcPr>
            <w:tcW w:w="7764" w:type="dxa"/>
          </w:tcPr>
          <w:p w:rsidR="007A4481" w:rsidRPr="00493BFC" w:rsidRDefault="007A4481" w:rsidP="00493BFC">
            <w:pPr>
              <w:jc w:val="center"/>
              <w:rPr>
                <w:sz w:val="26"/>
                <w:szCs w:val="26"/>
              </w:rPr>
            </w:pPr>
            <w:r w:rsidRPr="00493BFC">
              <w:rPr>
                <w:sz w:val="26"/>
                <w:szCs w:val="26"/>
              </w:rPr>
              <w:t>Кабинет ОБЖ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 w:rsidRPr="00493BFC">
              <w:rPr>
                <w:sz w:val="26"/>
                <w:szCs w:val="26"/>
              </w:rPr>
              <w:t>«Точка роста»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13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 w:rsidRPr="00493BFC">
              <w:rPr>
                <w:sz w:val="26"/>
                <w:szCs w:val="26"/>
              </w:rPr>
              <w:t>Кабинет английского языка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14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немецкого языка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15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истории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16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математики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17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физики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18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русского и литературы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19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русского и литературы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20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иностранных языков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21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русского и литературы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22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истории и обществознания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23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информатики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24</w:t>
            </w:r>
          </w:p>
        </w:tc>
        <w:tc>
          <w:tcPr>
            <w:tcW w:w="7764" w:type="dxa"/>
          </w:tcPr>
          <w:p w:rsidR="007A4481" w:rsidRPr="00493BFC" w:rsidRDefault="00493BFC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  <w:r w:rsidR="00A4484B">
              <w:rPr>
                <w:sz w:val="26"/>
                <w:szCs w:val="26"/>
              </w:rPr>
              <w:t xml:space="preserve"> учебный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25</w:t>
            </w:r>
          </w:p>
        </w:tc>
        <w:tc>
          <w:tcPr>
            <w:tcW w:w="7764" w:type="dxa"/>
          </w:tcPr>
          <w:p w:rsidR="007A4481" w:rsidRPr="00493BFC" w:rsidRDefault="00A4484B" w:rsidP="00A44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химии 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26</w:t>
            </w:r>
          </w:p>
        </w:tc>
        <w:tc>
          <w:tcPr>
            <w:tcW w:w="7764" w:type="dxa"/>
          </w:tcPr>
          <w:p w:rsidR="007A4481" w:rsidRPr="00493BFC" w:rsidRDefault="00A4484B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информатики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27</w:t>
            </w:r>
          </w:p>
        </w:tc>
        <w:tc>
          <w:tcPr>
            <w:tcW w:w="7764" w:type="dxa"/>
          </w:tcPr>
          <w:p w:rsidR="007A4481" w:rsidRPr="00493BFC" w:rsidRDefault="00A4484B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химии</w:t>
            </w:r>
          </w:p>
        </w:tc>
      </w:tr>
      <w:tr w:rsidR="007A4481">
        <w:trPr>
          <w:trHeight w:val="299"/>
        </w:trPr>
        <w:tc>
          <w:tcPr>
            <w:tcW w:w="1810" w:type="dxa"/>
          </w:tcPr>
          <w:p w:rsidR="007A4481" w:rsidRPr="009B3CCF" w:rsidRDefault="007A4481" w:rsidP="007A4481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28</w:t>
            </w:r>
          </w:p>
        </w:tc>
        <w:tc>
          <w:tcPr>
            <w:tcW w:w="7764" w:type="dxa"/>
          </w:tcPr>
          <w:p w:rsidR="007A4481" w:rsidRPr="00493BFC" w:rsidRDefault="00A4484B" w:rsidP="00493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музыки</w:t>
            </w:r>
          </w:p>
        </w:tc>
      </w:tr>
    </w:tbl>
    <w:p w:rsidR="000F31B5" w:rsidRDefault="000F31B5"/>
    <w:p w:rsidR="00690674" w:rsidRDefault="00690674" w:rsidP="00690674">
      <w:pPr>
        <w:jc w:val="center"/>
      </w:pPr>
      <w:r>
        <w:t>Корпус №2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690674" w:rsidTr="005D77E2">
        <w:trPr>
          <w:trHeight w:val="299"/>
        </w:trPr>
        <w:tc>
          <w:tcPr>
            <w:tcW w:w="1810" w:type="dxa"/>
          </w:tcPr>
          <w:p w:rsidR="00690674" w:rsidRDefault="00690674" w:rsidP="005D77E2">
            <w:pPr>
              <w:pStyle w:val="TableParagraph"/>
              <w:ind w:left="229" w:right="22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 w:rsidRPr="007A4481">
              <w:rPr>
                <w:sz w:val="26"/>
                <w:szCs w:val="26"/>
              </w:rPr>
              <w:t>Название кабинета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3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4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5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спортзал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6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Тренерская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7</w:t>
            </w:r>
          </w:p>
        </w:tc>
        <w:tc>
          <w:tcPr>
            <w:tcW w:w="7764" w:type="dxa"/>
          </w:tcPr>
          <w:p w:rsidR="00690674" w:rsidRPr="007A4481" w:rsidRDefault="00690674" w:rsidP="00690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иностранных языков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логопеда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9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10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информатики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  <w:tc>
          <w:tcPr>
            <w:tcW w:w="7764" w:type="dxa"/>
          </w:tcPr>
          <w:p w:rsidR="00690674" w:rsidRPr="007A4481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11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12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13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14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15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16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17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18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19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начальных классов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20</w:t>
            </w:r>
          </w:p>
        </w:tc>
        <w:tc>
          <w:tcPr>
            <w:tcW w:w="7764" w:type="dxa"/>
          </w:tcPr>
          <w:p w:rsidR="00690674" w:rsidRPr="00493BFC" w:rsidRDefault="00C111E6" w:rsidP="00C111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Хранилище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21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класс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22</w:t>
            </w:r>
          </w:p>
        </w:tc>
        <w:tc>
          <w:tcPr>
            <w:tcW w:w="7764" w:type="dxa"/>
          </w:tcPr>
          <w:p w:rsidR="00690674" w:rsidRPr="00493BFC" w:rsidRDefault="00690674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иностранных языков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23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ИЗО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24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музыки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25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продленного дня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27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продленного дня</w:t>
            </w:r>
          </w:p>
        </w:tc>
      </w:tr>
      <w:tr w:rsidR="00690674" w:rsidTr="005D77E2">
        <w:trPr>
          <w:trHeight w:val="299"/>
        </w:trPr>
        <w:tc>
          <w:tcPr>
            <w:tcW w:w="1810" w:type="dxa"/>
          </w:tcPr>
          <w:p w:rsidR="00690674" w:rsidRPr="009B3CCF" w:rsidRDefault="00690674" w:rsidP="005D77E2">
            <w:pPr>
              <w:jc w:val="center"/>
              <w:rPr>
                <w:sz w:val="28"/>
                <w:szCs w:val="28"/>
              </w:rPr>
            </w:pPr>
            <w:r w:rsidRPr="009B3CCF">
              <w:rPr>
                <w:sz w:val="28"/>
                <w:szCs w:val="28"/>
              </w:rPr>
              <w:t>28</w:t>
            </w:r>
          </w:p>
        </w:tc>
        <w:tc>
          <w:tcPr>
            <w:tcW w:w="7764" w:type="dxa"/>
          </w:tcPr>
          <w:p w:rsidR="00690674" w:rsidRPr="00493BFC" w:rsidRDefault="00C111E6" w:rsidP="005D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Хранилище библиотеки</w:t>
            </w:r>
          </w:p>
        </w:tc>
      </w:tr>
    </w:tbl>
    <w:p w:rsidR="00690674" w:rsidRDefault="00690674" w:rsidP="00690674">
      <w:pPr>
        <w:jc w:val="center"/>
      </w:pPr>
    </w:p>
    <w:sectPr w:rsidR="0069067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360E"/>
    <w:rsid w:val="000F31B5"/>
    <w:rsid w:val="00493BFC"/>
    <w:rsid w:val="005519F4"/>
    <w:rsid w:val="0061360E"/>
    <w:rsid w:val="00647B4A"/>
    <w:rsid w:val="00690674"/>
    <w:rsid w:val="007A4481"/>
    <w:rsid w:val="00A4484B"/>
    <w:rsid w:val="00A87A8E"/>
    <w:rsid w:val="00C111E6"/>
    <w:rsid w:val="00CC3678"/>
    <w:rsid w:val="00DF168B"/>
    <w:rsid w:val="00E2013F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7907-CE9B-4CBE-9933-4371DF0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4"/>
      <w:ind w:left="2063" w:right="207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2024-10-01T07:33:00Z</dcterms:created>
  <dcterms:modified xsi:type="dcterms:W3CDTF">2024-10-02T09:02:00Z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