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440" w:rsidRPr="002561EB" w:rsidRDefault="00404440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404440" w:rsidRPr="002561EB" w:rsidRDefault="00404440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средняя общеобразовательная школа с. </w:t>
      </w:r>
      <w:proofErr w:type="gramStart"/>
      <w:r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Красное</w:t>
      </w:r>
      <w:proofErr w:type="gramEnd"/>
    </w:p>
    <w:p w:rsidR="00404440" w:rsidRPr="002561EB" w:rsidRDefault="00404440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81" w:type="dxa"/>
        <w:tblInd w:w="-34" w:type="dxa"/>
        <w:tblLook w:val="01E0" w:firstRow="1" w:lastRow="1" w:firstColumn="1" w:lastColumn="1" w:noHBand="0" w:noVBand="0"/>
      </w:tblPr>
      <w:tblGrid>
        <w:gridCol w:w="3403"/>
        <w:gridCol w:w="2835"/>
        <w:gridCol w:w="3543"/>
      </w:tblGrid>
      <w:tr w:rsidR="00404440" w:rsidRPr="002561EB" w:rsidTr="002517F7">
        <w:tc>
          <w:tcPr>
            <w:tcW w:w="3403" w:type="dxa"/>
            <w:hideMark/>
          </w:tcPr>
          <w:p w:rsidR="00404440" w:rsidRPr="002561EB" w:rsidRDefault="00404440" w:rsidP="006C3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404440" w:rsidRPr="002561EB" w:rsidRDefault="00404440" w:rsidP="006C3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404440" w:rsidRPr="002561EB" w:rsidRDefault="00404440" w:rsidP="006C39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.</w:t>
            </w:r>
          </w:p>
        </w:tc>
      </w:tr>
    </w:tbl>
    <w:p w:rsidR="00404440" w:rsidRPr="002561EB" w:rsidRDefault="00404440" w:rsidP="002561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4440" w:rsidRPr="002561EB" w:rsidRDefault="00404440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:rsidR="00404440" w:rsidRPr="002561EB" w:rsidRDefault="00404440" w:rsidP="006C39F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4440" w:rsidRPr="002561EB" w:rsidRDefault="007C1342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 внеурочной деятельности</w:t>
      </w:r>
    </w:p>
    <w:p w:rsidR="00404440" w:rsidRPr="002561EB" w:rsidRDefault="009368FB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«Читательская грамотность</w:t>
      </w:r>
      <w:r w:rsidR="00043FC6"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404440" w:rsidRPr="002561EB" w:rsidRDefault="00404440" w:rsidP="006C39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404440" w:rsidRPr="002561EB" w:rsidRDefault="00404440" w:rsidP="002561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1</w:t>
      </w:r>
      <w:r w:rsidR="00C2025F"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- 4 класса</w:t>
      </w:r>
    </w:p>
    <w:p w:rsidR="00BC6322" w:rsidRPr="002561EB" w:rsidRDefault="009368FB" w:rsidP="00C202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>2023 – 2024</w:t>
      </w:r>
      <w:r w:rsidR="007C1E53"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2025F" w:rsidRPr="00256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учебный год</w:t>
      </w:r>
    </w:p>
    <w:p w:rsidR="001B13B8" w:rsidRPr="002561EB" w:rsidRDefault="001B13B8" w:rsidP="006C39F1">
      <w:pPr>
        <w:pStyle w:val="21"/>
        <w:jc w:val="center"/>
        <w:rPr>
          <w:rStyle w:val="a5"/>
          <w:rFonts w:ascii="Times New Roman" w:eastAsia="Andale Sans UI" w:hAnsi="Times New Roman"/>
          <w:sz w:val="24"/>
          <w:szCs w:val="24"/>
        </w:rPr>
      </w:pPr>
      <w:r w:rsidRPr="002561EB">
        <w:rPr>
          <w:rStyle w:val="a5"/>
          <w:rFonts w:ascii="Times New Roman" w:eastAsia="Andale Sans UI" w:hAnsi="Times New Roman"/>
          <w:sz w:val="24"/>
          <w:szCs w:val="24"/>
        </w:rPr>
        <w:t>Пояснительная записка.</w:t>
      </w:r>
    </w:p>
    <w:p w:rsidR="004C75E8" w:rsidRPr="002561EB" w:rsidRDefault="004C75E8" w:rsidP="006C39F1">
      <w:pPr>
        <w:pStyle w:val="21"/>
        <w:jc w:val="center"/>
        <w:rPr>
          <w:rStyle w:val="a5"/>
          <w:rFonts w:ascii="Times New Roman" w:eastAsia="Andale Sans UI" w:hAnsi="Times New Roman"/>
          <w:sz w:val="24"/>
          <w:szCs w:val="24"/>
        </w:rPr>
      </w:pPr>
    </w:p>
    <w:p w:rsidR="004C75E8" w:rsidRPr="002561EB" w:rsidRDefault="004C75E8" w:rsidP="006C39F1">
      <w:pPr>
        <w:tabs>
          <w:tab w:val="left" w:pos="714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Рабочая программа курса внеурочной деятельности </w:t>
      </w:r>
      <w:r w:rsidR="009368FB" w:rsidRPr="002561EB">
        <w:rPr>
          <w:rFonts w:ascii="Times New Roman" w:hAnsi="Times New Roman" w:cs="Times New Roman"/>
          <w:color w:val="000000"/>
          <w:sz w:val="24"/>
          <w:szCs w:val="24"/>
        </w:rPr>
        <w:t>«Читательская грамотность»</w:t>
      </w: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составлена в соответствии с Федеральным Законом  «Об образовании в Российской Федерации» от 29.12.2012 г. № 273-ФЗ; Федеральным государственным образовательным стандартом начального общего образования, утвержденного Министерством образования науки РФ 6 октября 2009г. (Приказ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МОиН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РФ № 373 от 6 октября 2009г.); приказом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Минобнауки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РФ от 31.12.2015г. №1576 «О внесении изменений в федеральный государственный образовательный стандарт начального общего образования, утвержденный приказом Министерства образования и науки  Российской Федерации от 6 октября 2009г. №373» (Зарегистрировано  в Минюсте России 02.02.2016г. № 40936); письмом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Минобрнауки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 «О внеурочной деятельности  и реализации дополнительных общеобразователь</w:t>
      </w:r>
      <w:r w:rsidR="00BC6322" w:rsidRPr="002561EB">
        <w:rPr>
          <w:rFonts w:ascii="Times New Roman" w:hAnsi="Times New Roman" w:cs="Times New Roman"/>
          <w:color w:val="000000"/>
          <w:sz w:val="24"/>
          <w:szCs w:val="24"/>
        </w:rPr>
        <w:t>ных программ» от 14.12.2015 г.</w:t>
      </w:r>
    </w:p>
    <w:p w:rsidR="004C75E8" w:rsidRPr="002561EB" w:rsidRDefault="004C75E8" w:rsidP="006C39F1">
      <w:pPr>
        <w:tabs>
          <w:tab w:val="left" w:pos="714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C75E8" w:rsidRPr="002561EB" w:rsidRDefault="004C75E8" w:rsidP="006C39F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Актуальность программы </w:t>
      </w:r>
      <w:r w:rsidRPr="002561EB">
        <w:rPr>
          <w:rFonts w:ascii="Times New Roman" w:hAnsi="Times New Roman" w:cs="Times New Roman"/>
          <w:color w:val="000000"/>
          <w:spacing w:val="17"/>
          <w:sz w:val="24"/>
          <w:szCs w:val="24"/>
        </w:rPr>
        <w:t xml:space="preserve"> обусловлена тем, что</w:t>
      </w:r>
      <w:r w:rsidRPr="002561EB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способствует расширению читательского пространства, </w:t>
      </w:r>
      <w:r w:rsidRPr="002561EB">
        <w:rPr>
          <w:rFonts w:ascii="Times New Roman" w:hAnsi="Times New Roman" w:cs="Times New Roman"/>
          <w:color w:val="000000"/>
          <w:spacing w:val="6"/>
          <w:sz w:val="24"/>
          <w:szCs w:val="24"/>
        </w:rPr>
        <w:t>реализации</w:t>
      </w:r>
      <w:r w:rsidRPr="002561EB"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</w:rPr>
        <w:t xml:space="preserve"> </w:t>
      </w:r>
      <w:r w:rsidRPr="002561EB">
        <w:rPr>
          <w:rFonts w:ascii="Times New Roman" w:hAnsi="Times New Roman" w:cs="Times New Roman"/>
          <w:color w:val="000000"/>
          <w:spacing w:val="6"/>
          <w:sz w:val="24"/>
          <w:szCs w:val="24"/>
        </w:rPr>
        <w:t>дифференцированного обучения и развитию индивиду</w:t>
      </w:r>
      <w:r w:rsidRPr="002561EB">
        <w:rPr>
          <w:rFonts w:ascii="Times New Roman" w:hAnsi="Times New Roman" w:cs="Times New Roman"/>
          <w:color w:val="000000"/>
          <w:spacing w:val="6"/>
          <w:sz w:val="24"/>
          <w:szCs w:val="24"/>
        </w:rPr>
        <w:softHyphen/>
      </w:r>
      <w:r w:rsidRPr="002561EB">
        <w:rPr>
          <w:rFonts w:ascii="Times New Roman" w:hAnsi="Times New Roman" w:cs="Times New Roman"/>
          <w:color w:val="000000"/>
          <w:spacing w:val="1"/>
          <w:sz w:val="24"/>
          <w:szCs w:val="24"/>
        </w:rPr>
        <w:t>альных</w:t>
      </w:r>
      <w:r w:rsidRPr="002561EB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  <w:r w:rsidRPr="002561E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возможностей каждого обучающегося, воспитанию ученика-читателя. </w:t>
      </w:r>
      <w:r w:rsidRPr="002561EB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Введение курса </w:t>
      </w:r>
      <w:r w:rsidR="009368FB" w:rsidRPr="002561EB">
        <w:rPr>
          <w:rFonts w:ascii="Times New Roman" w:hAnsi="Times New Roman" w:cs="Times New Roman"/>
          <w:color w:val="000000"/>
          <w:spacing w:val="8"/>
          <w:sz w:val="24"/>
          <w:szCs w:val="24"/>
        </w:rPr>
        <w:t>«Читательская грамотность»</w:t>
      </w:r>
      <w:r w:rsidRPr="002561EB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поможет  решать задачи эмоционального, </w:t>
      </w:r>
      <w:r w:rsidRPr="002561EB">
        <w:rPr>
          <w:rFonts w:ascii="Times New Roman" w:hAnsi="Times New Roman" w:cs="Times New Roman"/>
          <w:color w:val="000000"/>
          <w:spacing w:val="10"/>
          <w:sz w:val="24"/>
          <w:szCs w:val="24"/>
        </w:rPr>
        <w:t xml:space="preserve">творческого, литературного, интеллектуального развития детей, </w:t>
      </w:r>
      <w:r w:rsidRPr="002561EB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а также проблемы нравственно-этического воспитания. </w:t>
      </w:r>
      <w:r w:rsidRPr="002561EB">
        <w:rPr>
          <w:rFonts w:ascii="Times New Roman" w:hAnsi="Times New Roman" w:cs="Times New Roman"/>
          <w:sz w:val="24"/>
          <w:szCs w:val="24"/>
        </w:rPr>
        <w:t>Программа ориентирована на совершенствование всех видов речевой деятельности младшего школьника (слушание, чтение, говорение, письмо, различные виды пересказа), способствует более глубокому знакомству обучающихся начальной школы с богатым миром детской литературы.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sz w:val="24"/>
          <w:szCs w:val="24"/>
        </w:rPr>
        <w:t xml:space="preserve">Цель </w:t>
      </w:r>
      <w:r w:rsidRPr="002561E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программы:</w:t>
      </w: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формирование читательской компетентности и читательской самостоятельности школьника.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Задачи</w:t>
      </w:r>
      <w:r w:rsidRPr="002561EB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-совершенствовать  навык чтения учащихся;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-развивать устойчивый  и осознанный интерес  к чтению художественной литературы;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-формировать личностные качества  через осмысление, эмоциональное принятие  ученикам</w:t>
      </w: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и-</w:t>
      </w:r>
      <w:proofErr w:type="gram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читателями -нравственных ценностей, содержащихся в художественных произведениях.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-развивать  коммуникативные умения, способности к творческой деятельности.</w:t>
      </w:r>
    </w:p>
    <w:p w:rsidR="004C75E8" w:rsidRPr="002561EB" w:rsidRDefault="004C75E8" w:rsidP="006C39F1">
      <w:pPr>
        <w:autoSpaceDE w:val="0"/>
        <w:autoSpaceDN w:val="0"/>
        <w:adjustRightInd w:val="0"/>
        <w:spacing w:after="24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-развивать  умения работать с разными источниками информации (словарями, справочниками, в том числе и на электронных носителях).</w:t>
      </w:r>
    </w:p>
    <w:p w:rsidR="00FA4D9C" w:rsidRPr="002561EB" w:rsidRDefault="00FA4D9C" w:rsidP="006C39F1">
      <w:pPr>
        <w:autoSpaceDE w:val="0"/>
        <w:autoSpaceDN w:val="0"/>
        <w:adjustRightInd w:val="0"/>
        <w:spacing w:after="24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A4D9C" w:rsidRPr="002561EB" w:rsidRDefault="00FA4D9C" w:rsidP="006C39F1">
      <w:pPr>
        <w:autoSpaceDE w:val="0"/>
        <w:autoSpaceDN w:val="0"/>
        <w:adjustRightInd w:val="0"/>
        <w:spacing w:after="24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C75E8" w:rsidRPr="002561EB" w:rsidRDefault="004C75E8" w:rsidP="006C39F1">
      <w:pPr>
        <w:autoSpaceDE w:val="0"/>
        <w:autoSpaceDN w:val="0"/>
        <w:adjustRightInd w:val="0"/>
        <w:spacing w:after="24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Общая характеристика курса внеурочной деятельности  </w:t>
      </w:r>
    </w:p>
    <w:p w:rsidR="004C75E8" w:rsidRPr="002561EB" w:rsidRDefault="009368FB" w:rsidP="006C39F1">
      <w:pPr>
        <w:autoSpaceDE w:val="0"/>
        <w:autoSpaceDN w:val="0"/>
        <w:adjustRightInd w:val="0"/>
        <w:spacing w:after="24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>«Читательская грамотность»</w:t>
      </w:r>
    </w:p>
    <w:p w:rsidR="004C75E8" w:rsidRPr="002561EB" w:rsidRDefault="004C75E8" w:rsidP="006C39F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 xml:space="preserve">Центральным направлением реализации данной программы в соответствии с требованиями федерального государственного стандарта начального общего образования является </w:t>
      </w:r>
      <w:proofErr w:type="spellStart"/>
      <w:r w:rsidRPr="002561EB">
        <w:rPr>
          <w:rFonts w:ascii="Times New Roman" w:hAnsi="Times New Roman" w:cs="Times New Roman"/>
          <w:sz w:val="24"/>
          <w:szCs w:val="24"/>
        </w:rPr>
        <w:t>общеинтеллектуальное</w:t>
      </w:r>
      <w:proofErr w:type="spellEnd"/>
      <w:r w:rsidRPr="002561EB">
        <w:rPr>
          <w:rFonts w:ascii="Times New Roman" w:hAnsi="Times New Roman" w:cs="Times New Roman"/>
          <w:sz w:val="24"/>
          <w:szCs w:val="24"/>
        </w:rPr>
        <w:t xml:space="preserve"> развитие личности.  </w:t>
      </w:r>
    </w:p>
    <w:p w:rsidR="004C75E8" w:rsidRPr="002561EB" w:rsidRDefault="004C75E8" w:rsidP="006C39F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 xml:space="preserve">Преобладающим </w:t>
      </w:r>
      <w:r w:rsidRPr="002561EB">
        <w:rPr>
          <w:rFonts w:ascii="Times New Roman" w:hAnsi="Times New Roman" w:cs="Times New Roman"/>
          <w:b/>
          <w:bCs/>
          <w:sz w:val="24"/>
          <w:szCs w:val="24"/>
        </w:rPr>
        <w:t>видом внеурочной деятельности</w:t>
      </w:r>
      <w:r w:rsidRPr="002561EB">
        <w:rPr>
          <w:rFonts w:ascii="Times New Roman" w:hAnsi="Times New Roman" w:cs="Times New Roman"/>
          <w:sz w:val="24"/>
          <w:szCs w:val="24"/>
        </w:rPr>
        <w:t xml:space="preserve"> в рамках реализации программы является познавательная деятельность.</w:t>
      </w:r>
    </w:p>
    <w:p w:rsidR="004C75E8" w:rsidRPr="002561EB" w:rsidRDefault="004C75E8" w:rsidP="006C39F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sz w:val="24"/>
          <w:szCs w:val="24"/>
        </w:rPr>
        <w:t>Преемственность пр</w:t>
      </w:r>
      <w:r w:rsidR="00BB3DC3" w:rsidRPr="002561EB">
        <w:rPr>
          <w:rFonts w:ascii="Times New Roman" w:hAnsi="Times New Roman" w:cs="Times New Roman"/>
          <w:b/>
          <w:bCs/>
          <w:sz w:val="24"/>
          <w:szCs w:val="24"/>
        </w:rPr>
        <w:t xml:space="preserve">ограммы курса </w:t>
      </w:r>
      <w:r w:rsidR="009368FB" w:rsidRPr="002561EB">
        <w:rPr>
          <w:rFonts w:ascii="Times New Roman" w:hAnsi="Times New Roman" w:cs="Times New Roman"/>
          <w:b/>
          <w:bCs/>
          <w:sz w:val="24"/>
          <w:szCs w:val="24"/>
        </w:rPr>
        <w:t>«Читательская грамотность»</w:t>
      </w:r>
      <w:r w:rsidRPr="002561E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561EB">
        <w:rPr>
          <w:rFonts w:ascii="Times New Roman" w:hAnsi="Times New Roman" w:cs="Times New Roman"/>
          <w:sz w:val="24"/>
          <w:szCs w:val="24"/>
        </w:rPr>
        <w:t xml:space="preserve">обеспечивается тесной связью с содержанием других предметных областей, прежде всего с уроками литературного чтения,  русского языка и окружающего мира. </w:t>
      </w:r>
    </w:p>
    <w:p w:rsidR="004C75E8" w:rsidRPr="002561EB" w:rsidRDefault="004C75E8" w:rsidP="006C39F1">
      <w:pPr>
        <w:autoSpaceDE w:val="0"/>
        <w:autoSpaceDN w:val="0"/>
        <w:adjustRightInd w:val="0"/>
        <w:spacing w:after="24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Приоритетные формы проведения занятий курса.</w:t>
      </w: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Основными характерными при реализации данной программы формами являются комбинированные занятия, которые состоят из теоретической и практической частей, причём большее количество времени занимает практическая часть. </w:t>
      </w:r>
      <w:proofErr w:type="gramEnd"/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При проведении занятий традиционно используются три формы работы: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демонстрационная</w:t>
      </w:r>
      <w:proofErr w:type="gramEnd"/>
      <w:r w:rsidRPr="002561EB">
        <w:rPr>
          <w:rFonts w:ascii="Times New Roman" w:hAnsi="Times New Roman" w:cs="Times New Roman"/>
          <w:color w:val="000000"/>
          <w:sz w:val="24"/>
          <w:szCs w:val="24"/>
        </w:rPr>
        <w:t>, когда обучающиеся слушают объяснения педагога и наблюдают за демонстрационном экраном;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фронтальная</w:t>
      </w:r>
      <w:proofErr w:type="gramEnd"/>
      <w:r w:rsidRPr="002561EB">
        <w:rPr>
          <w:rFonts w:ascii="Times New Roman" w:hAnsi="Times New Roman" w:cs="Times New Roman"/>
          <w:color w:val="000000"/>
          <w:sz w:val="24"/>
          <w:szCs w:val="24"/>
        </w:rPr>
        <w:t>, когда обучающиеся одновременно работают под управлением педагога;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самостоятельная</w:t>
      </w:r>
      <w:proofErr w:type="gramEnd"/>
      <w:r w:rsidRPr="002561EB">
        <w:rPr>
          <w:rFonts w:ascii="Times New Roman" w:hAnsi="Times New Roman" w:cs="Times New Roman"/>
          <w:color w:val="000000"/>
          <w:sz w:val="24"/>
          <w:szCs w:val="24"/>
        </w:rPr>
        <w:t>, когда обучающиеся выполняют индивидуальные задания в течение части занятия или нескольких занятий.</w:t>
      </w: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5E8" w:rsidRPr="002561EB" w:rsidRDefault="004C75E8" w:rsidP="006C39F1">
      <w:pPr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Программа внеурочной де</w:t>
      </w:r>
      <w:r w:rsidR="00BB3DC3" w:rsidRPr="002561EB">
        <w:rPr>
          <w:rFonts w:ascii="Times New Roman" w:hAnsi="Times New Roman" w:cs="Times New Roman"/>
          <w:sz w:val="24"/>
          <w:szCs w:val="24"/>
        </w:rPr>
        <w:t xml:space="preserve">ятельности </w:t>
      </w:r>
      <w:r w:rsidR="009368FB" w:rsidRPr="002561EB">
        <w:rPr>
          <w:rFonts w:ascii="Times New Roman" w:hAnsi="Times New Roman" w:cs="Times New Roman"/>
          <w:sz w:val="24"/>
          <w:szCs w:val="24"/>
        </w:rPr>
        <w:t>«Читательская грамотность»</w:t>
      </w:r>
      <w:r w:rsidRPr="002561EB">
        <w:rPr>
          <w:rFonts w:ascii="Times New Roman" w:hAnsi="Times New Roman" w:cs="Times New Roman"/>
          <w:sz w:val="24"/>
          <w:szCs w:val="24"/>
        </w:rPr>
        <w:t xml:space="preserve"> предназначена для обучающихся 1-4  классов.  </w:t>
      </w:r>
    </w:p>
    <w:p w:rsidR="004C75E8" w:rsidRPr="002561EB" w:rsidRDefault="004C75E8" w:rsidP="006C39F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 xml:space="preserve">На основании учебного плана МБОУ СОШ с. </w:t>
      </w:r>
      <w:proofErr w:type="gramStart"/>
      <w:r w:rsidRPr="002561EB">
        <w:rPr>
          <w:rFonts w:ascii="Times New Roman" w:hAnsi="Times New Roman" w:cs="Times New Roman"/>
          <w:sz w:val="24"/>
          <w:szCs w:val="24"/>
        </w:rPr>
        <w:t>Красное</w:t>
      </w:r>
      <w:proofErr w:type="gramEnd"/>
      <w:r w:rsidRPr="002561EB">
        <w:rPr>
          <w:rFonts w:ascii="Times New Roman" w:hAnsi="Times New Roman" w:cs="Times New Roman"/>
          <w:sz w:val="24"/>
          <w:szCs w:val="24"/>
        </w:rPr>
        <w:t xml:space="preserve">  на реализацию программы внеурочно</w:t>
      </w:r>
      <w:r w:rsidR="006426AC" w:rsidRPr="002561EB">
        <w:rPr>
          <w:rFonts w:ascii="Times New Roman" w:hAnsi="Times New Roman" w:cs="Times New Roman"/>
          <w:sz w:val="24"/>
          <w:szCs w:val="24"/>
        </w:rPr>
        <w:t>й деятельности «Читательская грамотность</w:t>
      </w:r>
      <w:r w:rsidRPr="002561EB">
        <w:rPr>
          <w:rFonts w:ascii="Times New Roman" w:hAnsi="Times New Roman" w:cs="Times New Roman"/>
          <w:sz w:val="24"/>
          <w:szCs w:val="24"/>
        </w:rPr>
        <w:t>» отводится:</w:t>
      </w:r>
    </w:p>
    <w:p w:rsidR="004C75E8" w:rsidRPr="002561EB" w:rsidRDefault="004C75E8" w:rsidP="006C39F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26" w:type="dxa"/>
        <w:tblLayout w:type="fixed"/>
        <w:tblLook w:val="0000" w:firstRow="0" w:lastRow="0" w:firstColumn="0" w:lastColumn="0" w:noHBand="0" w:noVBand="0"/>
      </w:tblPr>
      <w:tblGrid>
        <w:gridCol w:w="2398"/>
        <w:gridCol w:w="3531"/>
        <w:gridCol w:w="3697"/>
      </w:tblGrid>
      <w:tr w:rsidR="004C75E8" w:rsidRPr="002561EB"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Класс</w:t>
            </w:r>
          </w:p>
        </w:tc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часов в год</w:t>
            </w:r>
          </w:p>
        </w:tc>
      </w:tr>
      <w:tr w:rsidR="004C75E8" w:rsidRPr="002561EB">
        <w:tblPrEx>
          <w:tblCellSpacing w:w="-5" w:type="nil"/>
        </w:tblPrEx>
        <w:trPr>
          <w:tblCellSpacing w:w="-5" w:type="nil"/>
        </w:trPr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 класс</w:t>
            </w:r>
          </w:p>
        </w:tc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33 час</w:t>
            </w:r>
          </w:p>
        </w:tc>
      </w:tr>
      <w:tr w:rsidR="004C75E8" w:rsidRPr="002561EB">
        <w:tblPrEx>
          <w:tblCellSpacing w:w="-5" w:type="nil"/>
        </w:tblPrEx>
        <w:trPr>
          <w:tblCellSpacing w:w="-5" w:type="nil"/>
        </w:trPr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9368FB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2 -</w:t>
            </w:r>
            <w:r w:rsidR="004C75E8"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4 классы</w:t>
            </w:r>
          </w:p>
        </w:tc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75E8" w:rsidRPr="002561EB" w:rsidRDefault="004C75E8" w:rsidP="006C39F1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34 часа</w:t>
            </w:r>
          </w:p>
        </w:tc>
      </w:tr>
    </w:tbl>
    <w:p w:rsidR="002517F7" w:rsidRPr="002561EB" w:rsidRDefault="002517F7" w:rsidP="006C39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17F7" w:rsidRPr="002561EB" w:rsidRDefault="002517F7" w:rsidP="006C39F1">
      <w:pPr>
        <w:pStyle w:val="21"/>
        <w:jc w:val="center"/>
        <w:rPr>
          <w:rStyle w:val="a5"/>
          <w:rFonts w:ascii="Times New Roman" w:eastAsia="Andale Sans UI" w:hAnsi="Times New Roman"/>
          <w:sz w:val="24"/>
          <w:szCs w:val="24"/>
        </w:rPr>
      </w:pPr>
    </w:p>
    <w:p w:rsidR="002517F7" w:rsidRPr="002561EB" w:rsidRDefault="002517F7" w:rsidP="006C39F1">
      <w:pPr>
        <w:pStyle w:val="21"/>
        <w:jc w:val="center"/>
        <w:rPr>
          <w:rStyle w:val="a5"/>
          <w:rFonts w:ascii="Times New Roman" w:eastAsia="Andale Sans UI" w:hAnsi="Times New Roman"/>
          <w:sz w:val="24"/>
          <w:szCs w:val="24"/>
        </w:rPr>
      </w:pPr>
      <w:r w:rsidRPr="002561EB">
        <w:rPr>
          <w:rStyle w:val="a5"/>
          <w:rFonts w:ascii="Times New Roman" w:eastAsia="Andale Sans UI" w:hAnsi="Times New Roman"/>
          <w:sz w:val="24"/>
          <w:szCs w:val="24"/>
        </w:rPr>
        <w:t xml:space="preserve">Планируемы результаты изучения курса внеурочной деятельности  </w:t>
      </w:r>
    </w:p>
    <w:p w:rsidR="002517F7" w:rsidRPr="002561EB" w:rsidRDefault="009368FB" w:rsidP="006C39F1">
      <w:pPr>
        <w:pStyle w:val="21"/>
        <w:jc w:val="center"/>
        <w:rPr>
          <w:rStyle w:val="a5"/>
          <w:rFonts w:ascii="Times New Roman" w:eastAsia="Andale Sans UI" w:hAnsi="Times New Roman"/>
          <w:sz w:val="24"/>
          <w:szCs w:val="24"/>
        </w:rPr>
      </w:pPr>
      <w:r w:rsidRPr="002561EB">
        <w:rPr>
          <w:rStyle w:val="a5"/>
          <w:rFonts w:ascii="Times New Roman" w:eastAsia="Andale Sans UI" w:hAnsi="Times New Roman"/>
          <w:sz w:val="24"/>
          <w:szCs w:val="24"/>
        </w:rPr>
        <w:t xml:space="preserve"> « Читательская грамотность</w:t>
      </w:r>
      <w:r w:rsidR="004C75E8" w:rsidRPr="002561EB">
        <w:rPr>
          <w:rStyle w:val="a5"/>
          <w:rFonts w:ascii="Times New Roman" w:eastAsia="Andale Sans UI" w:hAnsi="Times New Roman"/>
          <w:sz w:val="24"/>
          <w:szCs w:val="24"/>
        </w:rPr>
        <w:t>»</w:t>
      </w:r>
    </w:p>
    <w:p w:rsidR="00404440" w:rsidRPr="002561EB" w:rsidRDefault="004C75E8" w:rsidP="006C39F1">
      <w:pPr>
        <w:pStyle w:val="21"/>
        <w:jc w:val="center"/>
        <w:rPr>
          <w:rFonts w:ascii="Times New Roman" w:hAnsi="Times New Roman"/>
          <w:b/>
          <w:color w:val="030303"/>
          <w:sz w:val="24"/>
          <w:szCs w:val="24"/>
        </w:rPr>
      </w:pPr>
      <w:r w:rsidRPr="002561EB">
        <w:rPr>
          <w:rFonts w:ascii="Times New Roman" w:hAnsi="Times New Roman"/>
          <w:b/>
          <w:color w:val="030303"/>
          <w:sz w:val="24"/>
          <w:szCs w:val="24"/>
        </w:rPr>
        <w:t>1 класс</w:t>
      </w: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color w:val="030303"/>
          <w:sz w:val="24"/>
          <w:szCs w:val="24"/>
        </w:rPr>
      </w:pP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b/>
          <w:color w:val="030303"/>
          <w:sz w:val="24"/>
          <w:szCs w:val="24"/>
        </w:rPr>
      </w:pPr>
      <w:r w:rsidRPr="002561EB">
        <w:rPr>
          <w:rFonts w:ascii="Times New Roman" w:hAnsi="Times New Roman"/>
          <w:b/>
          <w:color w:val="030303"/>
          <w:sz w:val="24"/>
          <w:szCs w:val="24"/>
        </w:rPr>
        <w:t>Личностные результаты:</w:t>
      </w:r>
    </w:p>
    <w:p w:rsidR="00404440" w:rsidRPr="002561EB" w:rsidRDefault="00404440" w:rsidP="006C39F1">
      <w:pPr>
        <w:pStyle w:val="21"/>
        <w:numPr>
          <w:ilvl w:val="0"/>
          <w:numId w:val="5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формирование целостного взгляда на мир средствами литературных произведений;</w:t>
      </w:r>
    </w:p>
    <w:p w:rsidR="00404440" w:rsidRPr="002561EB" w:rsidRDefault="00404440" w:rsidP="006C39F1">
      <w:pPr>
        <w:pStyle w:val="21"/>
        <w:numPr>
          <w:ilvl w:val="0"/>
          <w:numId w:val="5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воспитание художественно-эстетического вкуса, эстетических потребностей, ценностей и чувств на основе опыта чтения и слушания произведения устного народного творчества;</w:t>
      </w:r>
    </w:p>
    <w:p w:rsidR="00404440" w:rsidRPr="002561EB" w:rsidRDefault="00404440" w:rsidP="006C39F1">
      <w:pPr>
        <w:pStyle w:val="21"/>
        <w:numPr>
          <w:ilvl w:val="0"/>
          <w:numId w:val="5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развитие эстетических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404440" w:rsidRPr="002561EB" w:rsidRDefault="00404440" w:rsidP="006C39F1">
      <w:pPr>
        <w:pStyle w:val="21"/>
        <w:numPr>
          <w:ilvl w:val="0"/>
          <w:numId w:val="5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осознание значимости чтения для своего дальнейшего развития;</w:t>
      </w:r>
    </w:p>
    <w:p w:rsidR="00404440" w:rsidRPr="002561EB" w:rsidRDefault="00404440" w:rsidP="006C39F1">
      <w:pPr>
        <w:pStyle w:val="21"/>
        <w:numPr>
          <w:ilvl w:val="0"/>
          <w:numId w:val="5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восприятие литературного произведения как особого вида искусства;</w:t>
      </w:r>
    </w:p>
    <w:p w:rsidR="00404440" w:rsidRPr="002561EB" w:rsidRDefault="00404440" w:rsidP="006C39F1">
      <w:pPr>
        <w:pStyle w:val="21"/>
        <w:numPr>
          <w:ilvl w:val="0"/>
          <w:numId w:val="5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формирование осознанного, уважительного и доброжелательного отношения к другому человеку, его мнению; готовность и способность вести диалог с другими людьми и достигать в нём взаимопонимания.</w:t>
      </w:r>
    </w:p>
    <w:p w:rsidR="00404440" w:rsidRPr="002561EB" w:rsidRDefault="00404440" w:rsidP="006C39F1">
      <w:pPr>
        <w:pStyle w:val="21"/>
        <w:ind w:left="720"/>
        <w:jc w:val="both"/>
        <w:rPr>
          <w:rFonts w:ascii="Times New Roman" w:hAnsi="Times New Roman"/>
          <w:color w:val="030303"/>
          <w:sz w:val="24"/>
          <w:szCs w:val="24"/>
        </w:rPr>
      </w:pP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b/>
          <w:color w:val="030303"/>
          <w:sz w:val="24"/>
          <w:szCs w:val="24"/>
        </w:rPr>
      </w:pPr>
      <w:proofErr w:type="spellStart"/>
      <w:r w:rsidRPr="002561EB">
        <w:rPr>
          <w:rFonts w:ascii="Times New Roman" w:hAnsi="Times New Roman"/>
          <w:b/>
          <w:color w:val="030303"/>
          <w:sz w:val="24"/>
          <w:szCs w:val="24"/>
        </w:rPr>
        <w:t>Метапредметные</w:t>
      </w:r>
      <w:proofErr w:type="spellEnd"/>
      <w:r w:rsidRPr="002561EB">
        <w:rPr>
          <w:rFonts w:ascii="Times New Roman" w:hAnsi="Times New Roman"/>
          <w:b/>
          <w:color w:val="030303"/>
          <w:sz w:val="24"/>
          <w:szCs w:val="24"/>
        </w:rPr>
        <w:t xml:space="preserve"> результаты</w:t>
      </w: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i/>
          <w:color w:val="030303"/>
          <w:sz w:val="24"/>
          <w:szCs w:val="24"/>
        </w:rPr>
      </w:pPr>
      <w:r w:rsidRPr="002561EB">
        <w:rPr>
          <w:rFonts w:ascii="Times New Roman" w:hAnsi="Times New Roman"/>
          <w:b/>
          <w:i/>
          <w:color w:val="030303"/>
          <w:sz w:val="24"/>
          <w:szCs w:val="24"/>
        </w:rPr>
        <w:lastRenderedPageBreak/>
        <w:t>Регулятивные:</w:t>
      </w:r>
    </w:p>
    <w:p w:rsidR="00404440" w:rsidRPr="002561EB" w:rsidRDefault="00404440" w:rsidP="006C39F1">
      <w:pPr>
        <w:pStyle w:val="21"/>
        <w:numPr>
          <w:ilvl w:val="0"/>
          <w:numId w:val="6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овладение способностью принимать и сохранять цели и задачи учебной деятельности, вести поиск средств её осуществления;</w:t>
      </w:r>
    </w:p>
    <w:p w:rsidR="00404440" w:rsidRPr="002561EB" w:rsidRDefault="00404440" w:rsidP="006C39F1">
      <w:pPr>
        <w:pStyle w:val="21"/>
        <w:numPr>
          <w:ilvl w:val="0"/>
          <w:numId w:val="6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овладение способами решения проблем творческого и поискового характера;</w:t>
      </w:r>
    </w:p>
    <w:p w:rsidR="00404440" w:rsidRPr="002561EB" w:rsidRDefault="00404440" w:rsidP="006C39F1">
      <w:pPr>
        <w:pStyle w:val="21"/>
        <w:numPr>
          <w:ilvl w:val="0"/>
          <w:numId w:val="6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404440" w:rsidRPr="002561EB" w:rsidRDefault="00404440" w:rsidP="006C39F1">
      <w:pPr>
        <w:pStyle w:val="21"/>
        <w:numPr>
          <w:ilvl w:val="0"/>
          <w:numId w:val="6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учиться высказывать своё предположение на основе работы с материалом;</w:t>
      </w:r>
    </w:p>
    <w:p w:rsidR="00404440" w:rsidRPr="002561EB" w:rsidRDefault="00404440" w:rsidP="006C39F1">
      <w:pPr>
        <w:pStyle w:val="21"/>
        <w:numPr>
          <w:ilvl w:val="0"/>
          <w:numId w:val="6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учиться работать по предложенному учителем плану.</w:t>
      </w: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b/>
          <w:i/>
          <w:color w:val="030303"/>
          <w:sz w:val="24"/>
          <w:szCs w:val="24"/>
        </w:rPr>
      </w:pPr>
      <w:r w:rsidRPr="002561EB">
        <w:rPr>
          <w:rFonts w:ascii="Times New Roman" w:hAnsi="Times New Roman"/>
          <w:b/>
          <w:i/>
          <w:color w:val="030303"/>
          <w:sz w:val="24"/>
          <w:szCs w:val="24"/>
        </w:rPr>
        <w:t>Познавательные:</w:t>
      </w:r>
    </w:p>
    <w:p w:rsidR="00404440" w:rsidRPr="002561EB" w:rsidRDefault="00404440" w:rsidP="006C39F1">
      <w:pPr>
        <w:pStyle w:val="21"/>
        <w:numPr>
          <w:ilvl w:val="0"/>
          <w:numId w:val="7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овладение логическими действиями сравнения, анализа, синтеза, обобщения; установления причинно-следственных связей, построения рассуждений;</w:t>
      </w:r>
    </w:p>
    <w:p w:rsidR="00404440" w:rsidRPr="002561EB" w:rsidRDefault="00404440" w:rsidP="006C39F1">
      <w:pPr>
        <w:pStyle w:val="21"/>
        <w:numPr>
          <w:ilvl w:val="0"/>
          <w:numId w:val="7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овладение навыками смыслового чтения текстов в соответствии с целями и задачами;</w:t>
      </w:r>
    </w:p>
    <w:p w:rsidR="00404440" w:rsidRPr="002561EB" w:rsidRDefault="00404440" w:rsidP="006C39F1">
      <w:pPr>
        <w:pStyle w:val="21"/>
        <w:numPr>
          <w:ilvl w:val="0"/>
          <w:numId w:val="7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активное использование речевых сре</w:t>
      </w:r>
      <w:proofErr w:type="gramStart"/>
      <w:r w:rsidRPr="002561EB">
        <w:rPr>
          <w:rFonts w:ascii="Times New Roman" w:hAnsi="Times New Roman"/>
          <w:color w:val="030303"/>
          <w:sz w:val="24"/>
          <w:szCs w:val="24"/>
        </w:rPr>
        <w:t>дств дл</w:t>
      </w:r>
      <w:proofErr w:type="gramEnd"/>
      <w:r w:rsidRPr="002561EB">
        <w:rPr>
          <w:rFonts w:ascii="Times New Roman" w:hAnsi="Times New Roman"/>
          <w:color w:val="030303"/>
          <w:sz w:val="24"/>
          <w:szCs w:val="24"/>
        </w:rPr>
        <w:t>я решения познавательных задач;</w:t>
      </w:r>
    </w:p>
    <w:p w:rsidR="00404440" w:rsidRPr="002561EB" w:rsidRDefault="00404440" w:rsidP="006C39F1">
      <w:pPr>
        <w:pStyle w:val="21"/>
        <w:numPr>
          <w:ilvl w:val="0"/>
          <w:numId w:val="7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находить ответы на вопросы в тексте, иллюстрациях;</w:t>
      </w:r>
    </w:p>
    <w:p w:rsidR="00404440" w:rsidRPr="002561EB" w:rsidRDefault="00404440" w:rsidP="006C39F1">
      <w:pPr>
        <w:pStyle w:val="21"/>
        <w:numPr>
          <w:ilvl w:val="0"/>
          <w:numId w:val="7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делать выводы в результате совместной работы класса и учителя;</w:t>
      </w:r>
    </w:p>
    <w:p w:rsidR="00404440" w:rsidRPr="002561EB" w:rsidRDefault="00404440" w:rsidP="006C39F1">
      <w:pPr>
        <w:pStyle w:val="21"/>
        <w:numPr>
          <w:ilvl w:val="0"/>
          <w:numId w:val="7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 xml:space="preserve">овладение базовыми предметными и </w:t>
      </w:r>
      <w:proofErr w:type="spellStart"/>
      <w:r w:rsidRPr="002561EB">
        <w:rPr>
          <w:rFonts w:ascii="Times New Roman" w:hAnsi="Times New Roman"/>
          <w:color w:val="030303"/>
          <w:sz w:val="24"/>
          <w:szCs w:val="24"/>
        </w:rPr>
        <w:t>межпредметными</w:t>
      </w:r>
      <w:proofErr w:type="spellEnd"/>
      <w:r w:rsidRPr="002561EB">
        <w:rPr>
          <w:rFonts w:ascii="Times New Roman" w:hAnsi="Times New Roman"/>
          <w:color w:val="030303"/>
          <w:sz w:val="24"/>
          <w:szCs w:val="24"/>
        </w:rPr>
        <w:t xml:space="preserve"> понятиями, отражающими существенные связи и отношения между объектами и процессами.</w:t>
      </w: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b/>
          <w:i/>
          <w:color w:val="030303"/>
          <w:sz w:val="24"/>
          <w:szCs w:val="24"/>
        </w:rPr>
      </w:pPr>
      <w:r w:rsidRPr="002561EB">
        <w:rPr>
          <w:rFonts w:ascii="Times New Roman" w:hAnsi="Times New Roman"/>
          <w:b/>
          <w:i/>
          <w:color w:val="030303"/>
          <w:sz w:val="24"/>
          <w:szCs w:val="24"/>
        </w:rPr>
        <w:t>Коммуникативные:</w:t>
      </w:r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готовность слушать собеседника и вести диалог, признавать различные точки зрения и право каждого иметь свою, излагать своё мнение и аргументировать свою точку зрения и оценку событий;</w:t>
      </w:r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proofErr w:type="gramStart"/>
      <w:r w:rsidRPr="002561EB">
        <w:rPr>
          <w:rFonts w:ascii="Times New Roman" w:hAnsi="Times New Roman"/>
          <w:color w:val="030303"/>
          <w:sz w:val="24"/>
          <w:szCs w:val="24"/>
        </w:rPr>
        <w:t>осознанное построение речевого высказывания в соответствии с задачами коммуникации и составления текстов в устной и письменной формах;</w:t>
      </w:r>
      <w:proofErr w:type="gramEnd"/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активное использование речевых сре</w:t>
      </w:r>
      <w:proofErr w:type="gramStart"/>
      <w:r w:rsidRPr="002561EB">
        <w:rPr>
          <w:rFonts w:ascii="Times New Roman" w:hAnsi="Times New Roman"/>
          <w:color w:val="030303"/>
          <w:sz w:val="24"/>
          <w:szCs w:val="24"/>
        </w:rPr>
        <w:t>дств дл</w:t>
      </w:r>
      <w:proofErr w:type="gramEnd"/>
      <w:r w:rsidRPr="002561EB">
        <w:rPr>
          <w:rFonts w:ascii="Times New Roman" w:hAnsi="Times New Roman"/>
          <w:color w:val="030303"/>
          <w:sz w:val="24"/>
          <w:szCs w:val="24"/>
        </w:rPr>
        <w:t>я решения коммуникативных задач;</w:t>
      </w:r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оформлять свои мысли в устной и письменной форме;</w:t>
      </w:r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слушать и понимать речь других;</w:t>
      </w:r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учиться работать в паре, группе; выполнять различные роли (лидера, исполнителя);</w:t>
      </w:r>
    </w:p>
    <w:p w:rsidR="00404440" w:rsidRPr="002561EB" w:rsidRDefault="00404440" w:rsidP="006C39F1">
      <w:pPr>
        <w:pStyle w:val="21"/>
        <w:numPr>
          <w:ilvl w:val="0"/>
          <w:numId w:val="8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умение сотрудничать с педагогом и сверстниками при решении различных задач, принимать на себя ответственность за результаты своих действий.</w:t>
      </w: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color w:val="030303"/>
          <w:sz w:val="24"/>
          <w:szCs w:val="24"/>
        </w:rPr>
      </w:pP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b/>
          <w:color w:val="030303"/>
          <w:sz w:val="24"/>
          <w:szCs w:val="24"/>
        </w:rPr>
      </w:pPr>
      <w:r w:rsidRPr="002561EB">
        <w:rPr>
          <w:rFonts w:ascii="Times New Roman" w:hAnsi="Times New Roman"/>
          <w:b/>
          <w:color w:val="030303"/>
          <w:sz w:val="24"/>
          <w:szCs w:val="24"/>
        </w:rPr>
        <w:t>Предметные  результаты:</w:t>
      </w:r>
    </w:p>
    <w:p w:rsidR="00404440" w:rsidRPr="002561EB" w:rsidRDefault="00404440" w:rsidP="006C39F1">
      <w:pPr>
        <w:pStyle w:val="21"/>
        <w:numPr>
          <w:ilvl w:val="0"/>
          <w:numId w:val="9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понимание литературы как средства сохранения и передачи духовных и нравственных ценностей и традиций, принятых в семье, в обществе;</w:t>
      </w:r>
    </w:p>
    <w:p w:rsidR="00404440" w:rsidRPr="002561EB" w:rsidRDefault="00404440" w:rsidP="006C39F1">
      <w:pPr>
        <w:pStyle w:val="21"/>
        <w:numPr>
          <w:ilvl w:val="0"/>
          <w:numId w:val="9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осознание значимости чтения для личного развития; формирование первоначальных этических представлений, понятий о добре и зле, дружбе, честности; формирование потребности в систематическом чтении;</w:t>
      </w:r>
    </w:p>
    <w:p w:rsidR="00404440" w:rsidRPr="002561EB" w:rsidRDefault="00404440" w:rsidP="006C39F1">
      <w:pPr>
        <w:pStyle w:val="21"/>
        <w:numPr>
          <w:ilvl w:val="0"/>
          <w:numId w:val="9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достижение необходимого для продолжения образования уровня читательской компетентности, общего речевого развития, анализа текстов с использованием элементарных литературоведческих понятий;</w:t>
      </w:r>
    </w:p>
    <w:p w:rsidR="00404440" w:rsidRPr="002561EB" w:rsidRDefault="00404440" w:rsidP="006C39F1">
      <w:pPr>
        <w:pStyle w:val="21"/>
        <w:numPr>
          <w:ilvl w:val="0"/>
          <w:numId w:val="9"/>
        </w:numPr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  <w:r w:rsidRPr="002561EB">
        <w:rPr>
          <w:rFonts w:ascii="Times New Roman" w:hAnsi="Times New Roman"/>
          <w:color w:val="030303"/>
          <w:sz w:val="24"/>
          <w:szCs w:val="24"/>
        </w:rPr>
        <w:t>понимание роли чтения, участие в обсуждении содержания текстов, обоснование нравственной оценки поступков героев.</w:t>
      </w:r>
    </w:p>
    <w:p w:rsidR="00404440" w:rsidRPr="002561EB" w:rsidRDefault="00404440" w:rsidP="006C39F1">
      <w:pPr>
        <w:pStyle w:val="21"/>
        <w:ind w:left="720"/>
        <w:jc w:val="both"/>
        <w:rPr>
          <w:rFonts w:ascii="Times New Roman" w:hAnsi="Times New Roman"/>
          <w:color w:val="030303"/>
          <w:sz w:val="24"/>
          <w:szCs w:val="24"/>
        </w:rPr>
      </w:pPr>
    </w:p>
    <w:p w:rsidR="004C75E8" w:rsidRPr="002561EB" w:rsidRDefault="004C75E8" w:rsidP="006C39F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2 класс.</w:t>
      </w: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  <w:t>Личностные результаты:</w:t>
      </w:r>
    </w:p>
    <w:p w:rsidR="004C75E8" w:rsidRPr="002561EB" w:rsidRDefault="004C75E8" w:rsidP="006C39F1">
      <w:pPr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формирование целостного взгляда на мир средствами литературных произведений;</w:t>
      </w:r>
    </w:p>
    <w:p w:rsidR="004C75E8" w:rsidRPr="002561EB" w:rsidRDefault="004C75E8" w:rsidP="006C39F1">
      <w:pPr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воспитание художественно-эстетического вкуса, эстетических потребностей, ценностей и чувств на основе опыта чтения и слушания произведения природоведческого характера;</w:t>
      </w:r>
    </w:p>
    <w:p w:rsidR="004C75E8" w:rsidRPr="002561EB" w:rsidRDefault="004C75E8" w:rsidP="006C39F1">
      <w:pPr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lastRenderedPageBreak/>
        <w:t>развитие эстетических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4C75E8" w:rsidRPr="002561EB" w:rsidRDefault="004C75E8" w:rsidP="006C39F1">
      <w:pPr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осознание значимости чтения для своего дальнейшего развития;</w:t>
      </w:r>
    </w:p>
    <w:p w:rsidR="004C75E8" w:rsidRPr="002561EB" w:rsidRDefault="004C75E8" w:rsidP="006C39F1">
      <w:pPr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восприятие литературного произведения как особого вида искусства;</w:t>
      </w:r>
    </w:p>
    <w:p w:rsidR="004C75E8" w:rsidRPr="002561EB" w:rsidRDefault="004C75E8" w:rsidP="006C39F1">
      <w:pPr>
        <w:widowControl w:val="0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формирование осознанного, уважительного и доброжелательного отношения к другому человеку, его мнению; готовность и способность вести диалог с другими людьми и достигать в нём взаимопонимания.</w:t>
      </w:r>
    </w:p>
    <w:p w:rsidR="004C75E8" w:rsidRPr="002561EB" w:rsidRDefault="004C75E8" w:rsidP="006C39F1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</w:pPr>
      <w:proofErr w:type="spellStart"/>
      <w:r w:rsidRPr="002561EB"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  <w:t>Метапредметные</w:t>
      </w:r>
      <w:proofErr w:type="spellEnd"/>
      <w:r w:rsidRPr="002561EB"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  <w:t xml:space="preserve"> результаты</w:t>
      </w: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/>
          <w:bCs/>
          <w:i/>
          <w:color w:val="030303"/>
          <w:sz w:val="24"/>
          <w:szCs w:val="24"/>
          <w:lang w:eastAsia="ar-SA"/>
        </w:rPr>
        <w:t>Регулятивные:</w:t>
      </w:r>
    </w:p>
    <w:p w:rsidR="004C75E8" w:rsidRPr="002561EB" w:rsidRDefault="004C75E8" w:rsidP="006C39F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овладение способностью принимать и сохранять цели и задачи учебной деятельности, вести поиск средств её осуществления;</w:t>
      </w:r>
    </w:p>
    <w:p w:rsidR="004C75E8" w:rsidRPr="002561EB" w:rsidRDefault="004C75E8" w:rsidP="006C39F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овладение способами решения проблем творческого и поискового характера;</w:t>
      </w:r>
    </w:p>
    <w:p w:rsidR="004C75E8" w:rsidRPr="002561EB" w:rsidRDefault="004C75E8" w:rsidP="006C39F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4C75E8" w:rsidRPr="002561EB" w:rsidRDefault="004C75E8" w:rsidP="006C39F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учиться высказывать своё предположение на основе работы с материалом;</w:t>
      </w:r>
    </w:p>
    <w:p w:rsidR="004C75E8" w:rsidRPr="002561EB" w:rsidRDefault="004C75E8" w:rsidP="006C39F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учиться работать по предложенному учителем плану.</w:t>
      </w: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/>
          <w:bCs/>
          <w:i/>
          <w:color w:val="030303"/>
          <w:sz w:val="24"/>
          <w:szCs w:val="24"/>
          <w:lang w:eastAsia="ar-SA"/>
        </w:rPr>
        <w:t>Познавательные:</w:t>
      </w:r>
    </w:p>
    <w:p w:rsidR="004C75E8" w:rsidRPr="002561EB" w:rsidRDefault="004C75E8" w:rsidP="006C39F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овладение логическими действиями сравнения, анализа, синтеза, обобщения; установления причинно-следственных связей, построения рассуждений;</w:t>
      </w:r>
    </w:p>
    <w:p w:rsidR="004C75E8" w:rsidRPr="002561EB" w:rsidRDefault="004C75E8" w:rsidP="006C39F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овладение навыками смыслового чтения текстов в соответствии с целями и задачами;</w:t>
      </w:r>
    </w:p>
    <w:p w:rsidR="004C75E8" w:rsidRPr="002561EB" w:rsidRDefault="004C75E8" w:rsidP="006C39F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активное использование речевых сре</w:t>
      </w:r>
      <w:proofErr w:type="gramStart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дств дл</w:t>
      </w:r>
      <w:proofErr w:type="gramEnd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я решения познавательных задач;</w:t>
      </w:r>
    </w:p>
    <w:p w:rsidR="004C75E8" w:rsidRPr="002561EB" w:rsidRDefault="004C75E8" w:rsidP="006C39F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находить ответы на вопросы в тексте, иллюстрациях;</w:t>
      </w:r>
    </w:p>
    <w:p w:rsidR="004C75E8" w:rsidRPr="002561EB" w:rsidRDefault="004C75E8" w:rsidP="006C39F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делать выводы в результате совместной работы класса и учителя;</w:t>
      </w:r>
    </w:p>
    <w:p w:rsidR="004C75E8" w:rsidRPr="002561EB" w:rsidRDefault="004C75E8" w:rsidP="006C39F1">
      <w:pPr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 xml:space="preserve">овладение базовыми предметными и </w:t>
      </w:r>
      <w:proofErr w:type="spellStart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межпредметными</w:t>
      </w:r>
      <w:proofErr w:type="spellEnd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 xml:space="preserve"> понятиями, отражающими существенные связи и отношения между объектами и процессами.</w:t>
      </w: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/>
          <w:bCs/>
          <w:i/>
          <w:color w:val="030303"/>
          <w:sz w:val="24"/>
          <w:szCs w:val="24"/>
          <w:lang w:eastAsia="ar-SA"/>
        </w:rPr>
        <w:t>Коммуникативные:</w:t>
      </w:r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готовность слушать собеседника и вести диалог, признавать различные точки зрения и право каждого иметь и излагать своё мнение и аргументировать свою точку зрения и оценку событий;</w:t>
      </w:r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proofErr w:type="gramStart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осознанное построение речевого высказывания в соответствии с задачами коммуникации и составления текстов в устной и письменной формах;</w:t>
      </w:r>
      <w:proofErr w:type="gramEnd"/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активное использование речевых сре</w:t>
      </w:r>
      <w:proofErr w:type="gramStart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дств дл</w:t>
      </w:r>
      <w:proofErr w:type="gramEnd"/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я решения коммуникативных задач;</w:t>
      </w:r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умение оформлять свои мысли в устной и письменной форме (на уровне предложения или небольшого текста);</w:t>
      </w:r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умение слушать и понимать речь других;</w:t>
      </w:r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учиться работать в паре, группе; выполнять различные роли (лидера, исполнителя);</w:t>
      </w:r>
    </w:p>
    <w:p w:rsidR="004C75E8" w:rsidRPr="002561EB" w:rsidRDefault="004C75E8" w:rsidP="006C39F1">
      <w:pPr>
        <w:widowControl w:val="0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умение сотрудничать с педагогом и сверстниками при решении различных задач, принимать на себя ответственность за результаты своих действий.</w:t>
      </w: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</w:p>
    <w:p w:rsidR="004C75E8" w:rsidRPr="002561EB" w:rsidRDefault="004C75E8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  <w:t>Предметные  результаты:</w:t>
      </w:r>
    </w:p>
    <w:p w:rsidR="004C75E8" w:rsidRPr="002561EB" w:rsidRDefault="004C75E8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понимание литературы как средства сохранения и передачи духовных и нравственных ценностей и традиций, принятых в семье, в обществе;</w:t>
      </w:r>
    </w:p>
    <w:p w:rsidR="004C75E8" w:rsidRPr="002561EB" w:rsidRDefault="004C75E8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умение использовать простейшие виды анализа различных текстов; устанавливать причинно-следственные связи и определять главную мысль произведения природоведческого характера, работать с планом произведения;</w:t>
      </w:r>
    </w:p>
    <w:p w:rsidR="004C75E8" w:rsidRPr="002561EB" w:rsidRDefault="004C75E8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осознание значимости чтения для личного развития; формирование первоначальных этических представлений, понятий о доброте, заботе; формирование потребности в систематическом чтении;</w:t>
      </w:r>
    </w:p>
    <w:p w:rsidR="004C75E8" w:rsidRPr="002561EB" w:rsidRDefault="004C75E8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 xml:space="preserve">достижение необходимого для продолжения образования уровня читательской </w:t>
      </w: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lastRenderedPageBreak/>
        <w:t>компетентности, общего речевого развития, анализа текстов с использованием элементарных литературоведческих понятий;</w:t>
      </w:r>
    </w:p>
    <w:p w:rsidR="004C75E8" w:rsidRPr="002561EB" w:rsidRDefault="004C75E8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понимание роли чтения, участие в обсуждении содержания текстов, обоснование нравственной оценки поступков героев.</w:t>
      </w:r>
    </w:p>
    <w:p w:rsidR="00F35963" w:rsidRPr="002561EB" w:rsidRDefault="00F35963" w:rsidP="006C39F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75E8" w:rsidRPr="002561EB" w:rsidRDefault="004C75E8" w:rsidP="006C39F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3 класс.</w:t>
      </w:r>
    </w:p>
    <w:p w:rsidR="004C75E8" w:rsidRPr="002561EB" w:rsidRDefault="004C75E8" w:rsidP="006C39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30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C75E8" w:rsidRPr="002561EB" w:rsidRDefault="004C75E8" w:rsidP="006C39F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Личностные результаты: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формирование средствами литературных произведений целостного взгляда на мир;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воспитание духовно-нравственных качеств, художественно-эстетического вкуса, эстетических потребностей, ценностей на основе опыта чтения произведений для детей;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формирование нравственных качеств и эмоционально-нравственной отзывчивости, понимания и сопереживания чувствам других людей;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осознание значимости чтения для своего дальнейшего развития;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восприятие литературного произведения как особого вида искусства;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формирование осознанного  уважительного и доброжелательного отношения к другому человеку, его мнению; готовность и способность вести диалог с другими людьми и достигать в нём взаимопонимания.</w:t>
      </w:r>
    </w:p>
    <w:p w:rsidR="004C75E8" w:rsidRPr="002561EB" w:rsidRDefault="004C75E8" w:rsidP="006C39F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561EB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2561EB">
        <w:rPr>
          <w:rFonts w:ascii="Times New Roman" w:hAnsi="Times New Roman" w:cs="Times New Roman"/>
          <w:b/>
          <w:sz w:val="24"/>
          <w:szCs w:val="24"/>
        </w:rPr>
        <w:t xml:space="preserve"> результаты:</w:t>
      </w:r>
    </w:p>
    <w:p w:rsidR="004C75E8" w:rsidRPr="002561EB" w:rsidRDefault="004C75E8" w:rsidP="006C39F1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561EB">
        <w:rPr>
          <w:rFonts w:ascii="Times New Roman" w:hAnsi="Times New Roman" w:cs="Times New Roman"/>
          <w:b/>
          <w:i/>
          <w:sz w:val="24"/>
          <w:szCs w:val="24"/>
        </w:rPr>
        <w:t>Регулятивные: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овладение способностью принимать и сохранять цели и задачи учебной деятельности, вести поиск средств её осуществления;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освоение способов решения проблем творческого и поискового характера;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учиться высказывать своё предположение (версию) на основе работы с материалом;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учиться работать по предложенному учителем плану.</w:t>
      </w:r>
    </w:p>
    <w:p w:rsidR="004C75E8" w:rsidRPr="002561EB" w:rsidRDefault="004C75E8" w:rsidP="006C39F1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561EB">
        <w:rPr>
          <w:rFonts w:ascii="Times New Roman" w:hAnsi="Times New Roman" w:cs="Times New Roman"/>
          <w:b/>
          <w:i/>
          <w:sz w:val="24"/>
          <w:szCs w:val="24"/>
        </w:rPr>
        <w:t>Познавательные: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овладение логическими действиями анализа, синтеза, обобщения; установления причинно-следственных связей, построения рассуждений;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овладение навыками смыслового чтения в соответствии с целями и задачами;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активное использование речевых сре</w:t>
      </w:r>
      <w:proofErr w:type="gramStart"/>
      <w:r w:rsidRPr="002561EB">
        <w:rPr>
          <w:rFonts w:ascii="Times New Roman" w:hAnsi="Times New Roman"/>
          <w:sz w:val="24"/>
          <w:szCs w:val="24"/>
        </w:rPr>
        <w:t>дств дл</w:t>
      </w:r>
      <w:proofErr w:type="gramEnd"/>
      <w:r w:rsidRPr="002561EB">
        <w:rPr>
          <w:rFonts w:ascii="Times New Roman" w:hAnsi="Times New Roman"/>
          <w:sz w:val="24"/>
          <w:szCs w:val="24"/>
        </w:rPr>
        <w:t>я решения познавательных задач;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находить ответы в тексте, иллюстрациях;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делать выводы в результате совместной работы класса и учителя;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 xml:space="preserve">овладение базовыми предметными и </w:t>
      </w:r>
      <w:proofErr w:type="spellStart"/>
      <w:r w:rsidRPr="002561EB">
        <w:rPr>
          <w:rFonts w:ascii="Times New Roman" w:hAnsi="Times New Roman"/>
          <w:sz w:val="24"/>
          <w:szCs w:val="24"/>
        </w:rPr>
        <w:t>межпредметными</w:t>
      </w:r>
      <w:proofErr w:type="spellEnd"/>
      <w:r w:rsidRPr="002561EB">
        <w:rPr>
          <w:rFonts w:ascii="Times New Roman" w:hAnsi="Times New Roman"/>
          <w:sz w:val="24"/>
          <w:szCs w:val="24"/>
        </w:rPr>
        <w:t xml:space="preserve"> понятиями, отражающими существенные связи и отношения между предметами и процессами.</w:t>
      </w:r>
    </w:p>
    <w:p w:rsidR="004C75E8" w:rsidRPr="002561EB" w:rsidRDefault="004C75E8" w:rsidP="006C39F1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561EB">
        <w:rPr>
          <w:rFonts w:ascii="Times New Roman" w:hAnsi="Times New Roman" w:cs="Times New Roman"/>
          <w:b/>
          <w:i/>
          <w:sz w:val="24"/>
          <w:szCs w:val="24"/>
        </w:rPr>
        <w:t>Коммуникативные: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готовность слушать собеседника и вести диалог признавать различные точки зрения и право каждого иметь и излагать своё мнение и аргументировать свою точку зрения и оценку событий;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2561EB">
        <w:rPr>
          <w:rFonts w:ascii="Times New Roman" w:hAnsi="Times New Roman"/>
          <w:sz w:val="24"/>
          <w:szCs w:val="24"/>
        </w:rPr>
        <w:lastRenderedPageBreak/>
        <w:t>осознанное построение речевого высказывания в соответствиями с задачами коммуникации и составление текстов в устной и письменной формах;</w:t>
      </w:r>
      <w:proofErr w:type="gramEnd"/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активное использование речевых сре</w:t>
      </w:r>
      <w:proofErr w:type="gramStart"/>
      <w:r w:rsidRPr="002561EB">
        <w:rPr>
          <w:rFonts w:ascii="Times New Roman" w:hAnsi="Times New Roman"/>
          <w:sz w:val="24"/>
          <w:szCs w:val="24"/>
        </w:rPr>
        <w:t>дств дл</w:t>
      </w:r>
      <w:proofErr w:type="gramEnd"/>
      <w:r w:rsidRPr="002561EB">
        <w:rPr>
          <w:rFonts w:ascii="Times New Roman" w:hAnsi="Times New Roman"/>
          <w:sz w:val="24"/>
          <w:szCs w:val="24"/>
        </w:rPr>
        <w:t>я решения коммуникативных задач;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оформлять свои мысли в устной и письменной форме (на уровне предложения или небольшого текста);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слушать и понимать речь других;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учиться работать в паре, группе;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выполнять различные роли (лидера, исполнителя);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умение сотрудничать с педагогом и сверстниками при решении различных задач, принимать на себя ответственность за результаты своих действий.</w:t>
      </w:r>
    </w:p>
    <w:p w:rsidR="004C75E8" w:rsidRPr="002561EB" w:rsidRDefault="004C75E8" w:rsidP="006C39F1">
      <w:pPr>
        <w:pStyle w:val="a6"/>
        <w:spacing w:line="240" w:lineRule="auto"/>
        <w:ind w:left="1211"/>
        <w:jc w:val="both"/>
        <w:rPr>
          <w:rFonts w:ascii="Times New Roman" w:hAnsi="Times New Roman"/>
          <w:sz w:val="24"/>
          <w:szCs w:val="24"/>
        </w:rPr>
      </w:pPr>
    </w:p>
    <w:p w:rsidR="004C75E8" w:rsidRPr="002561EB" w:rsidRDefault="004C75E8" w:rsidP="006C39F1">
      <w:pPr>
        <w:pStyle w:val="a6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>Предметные результаты: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понимание литературы как средства сохранения и передачи духовных  и нравственных ценностей и традиций, принятых в семье, обществе;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умение использовать простейшие виды анализа различных текстов: устанавливать причинно-следственные связи и определять главную мысль произведения, работать с планом произведения;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осознание значимости чтения для личного развития; формирование первоначальных этических представлений, понятий о доброте, заботе, формирование потребности в систематическом чтении;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достижение необходимого для продолжения образования уровня читательской компетентности, общего речевого развития, анализа  текстов с использованием элементарных литературоведческих понятий;</w:t>
      </w:r>
    </w:p>
    <w:p w:rsidR="004C75E8" w:rsidRPr="002561EB" w:rsidRDefault="004C75E8" w:rsidP="006C39F1">
      <w:pPr>
        <w:pStyle w:val="a6"/>
        <w:numPr>
          <w:ilvl w:val="0"/>
          <w:numId w:val="19"/>
        </w:numPr>
        <w:spacing w:after="20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561EB">
        <w:rPr>
          <w:rFonts w:ascii="Times New Roman" w:hAnsi="Times New Roman"/>
          <w:sz w:val="24"/>
          <w:szCs w:val="24"/>
        </w:rPr>
        <w:t>понимание роли чтения, участие в обсуждении содержания текстов, обоснование нравственной оценки поступков героев.</w:t>
      </w:r>
    </w:p>
    <w:p w:rsidR="00404440" w:rsidRPr="002561EB" w:rsidRDefault="00404440" w:rsidP="006C39F1">
      <w:pPr>
        <w:pStyle w:val="21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2B2C1D" w:rsidRPr="002561EB" w:rsidRDefault="002B2C1D" w:rsidP="006C39F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4 класс.</w:t>
      </w:r>
    </w:p>
    <w:p w:rsidR="002B2C1D" w:rsidRPr="002561EB" w:rsidRDefault="002B2C1D" w:rsidP="006C39F1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Планируемые результаты</w:t>
      </w:r>
    </w:p>
    <w:p w:rsidR="002B2C1D" w:rsidRPr="002561EB" w:rsidRDefault="002B2C1D" w:rsidP="006C39F1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Личностные результаты:</w:t>
      </w:r>
    </w:p>
    <w:p w:rsidR="002B2C1D" w:rsidRPr="002561EB" w:rsidRDefault="002B2C1D" w:rsidP="006C39F1">
      <w:pPr>
        <w:pStyle w:val="ab"/>
        <w:numPr>
          <w:ilvl w:val="0"/>
          <w:numId w:val="3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формирование средствами литературных произведений целостного  взгляда на историческое прошлое России;</w:t>
      </w:r>
    </w:p>
    <w:p w:rsidR="002B2C1D" w:rsidRPr="002561EB" w:rsidRDefault="002B2C1D" w:rsidP="006C39F1">
      <w:pPr>
        <w:pStyle w:val="ab"/>
        <w:numPr>
          <w:ilvl w:val="0"/>
          <w:numId w:val="3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воспитание нравственно-патриотических качеств, ценностей личности на основе опыта чтения произведений для детей;</w:t>
      </w:r>
    </w:p>
    <w:p w:rsidR="002B2C1D" w:rsidRPr="002561EB" w:rsidRDefault="002B2C1D" w:rsidP="006C39F1">
      <w:pPr>
        <w:pStyle w:val="ab"/>
        <w:numPr>
          <w:ilvl w:val="0"/>
          <w:numId w:val="3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формирование нравственных качеств и эмоционально-нравственной отзывчивости, понимания и сопереживания чувствам других людей;</w:t>
      </w:r>
    </w:p>
    <w:p w:rsidR="002B2C1D" w:rsidRPr="002561EB" w:rsidRDefault="002B2C1D" w:rsidP="006C39F1">
      <w:pPr>
        <w:pStyle w:val="ab"/>
        <w:numPr>
          <w:ilvl w:val="0"/>
          <w:numId w:val="3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осознание значимости чтения для своего дальнейшего развития;</w:t>
      </w:r>
    </w:p>
    <w:p w:rsidR="002B2C1D" w:rsidRPr="002561EB" w:rsidRDefault="002B2C1D" w:rsidP="006C39F1">
      <w:pPr>
        <w:pStyle w:val="ab"/>
        <w:numPr>
          <w:ilvl w:val="0"/>
          <w:numId w:val="3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восприятие литературного произведения как особого вида искусства;</w:t>
      </w:r>
    </w:p>
    <w:p w:rsidR="002B2C1D" w:rsidRPr="002561EB" w:rsidRDefault="002B2C1D" w:rsidP="006C39F1">
      <w:pPr>
        <w:pStyle w:val="ab"/>
        <w:numPr>
          <w:ilvl w:val="0"/>
          <w:numId w:val="30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формирование осознанного, уважительного и доброжелательного отношения к другому человеку, его мнению; готовность и способность вести диалог с другими людьми и достигать в нём взаимопонимания.</w:t>
      </w: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561EB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2561EB">
        <w:rPr>
          <w:rFonts w:ascii="Times New Roman" w:hAnsi="Times New Roman" w:cs="Times New Roman"/>
          <w:b/>
          <w:sz w:val="24"/>
          <w:szCs w:val="24"/>
        </w:rPr>
        <w:t xml:space="preserve"> результаты:</w:t>
      </w:r>
    </w:p>
    <w:p w:rsidR="002B2C1D" w:rsidRPr="002561EB" w:rsidRDefault="002B2C1D" w:rsidP="006C39F1">
      <w:pPr>
        <w:pStyle w:val="ab"/>
        <w:ind w:left="36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561EB">
        <w:rPr>
          <w:rFonts w:ascii="Times New Roman" w:hAnsi="Times New Roman" w:cs="Times New Roman"/>
          <w:b/>
          <w:i/>
          <w:sz w:val="24"/>
          <w:szCs w:val="24"/>
        </w:rPr>
        <w:t>Регулятивные:</w:t>
      </w:r>
    </w:p>
    <w:p w:rsidR="002B2C1D" w:rsidRPr="002561EB" w:rsidRDefault="002B2C1D" w:rsidP="006C39F1">
      <w:pPr>
        <w:pStyle w:val="ab"/>
        <w:numPr>
          <w:ilvl w:val="0"/>
          <w:numId w:val="31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овладение способностью принимать и сохранять цели и задачи учебной деятельности, вести поиск средств её осуществления;</w:t>
      </w:r>
    </w:p>
    <w:p w:rsidR="002B2C1D" w:rsidRPr="002561EB" w:rsidRDefault="002B2C1D" w:rsidP="006C39F1">
      <w:pPr>
        <w:pStyle w:val="ab"/>
        <w:numPr>
          <w:ilvl w:val="0"/>
          <w:numId w:val="31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освоение способов решения проблем творческого и поискового характера;</w:t>
      </w:r>
    </w:p>
    <w:p w:rsidR="002B2C1D" w:rsidRPr="002561EB" w:rsidRDefault="002B2C1D" w:rsidP="006C39F1">
      <w:pPr>
        <w:pStyle w:val="ab"/>
        <w:numPr>
          <w:ilvl w:val="0"/>
          <w:numId w:val="31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lastRenderedPageBreak/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2B2C1D" w:rsidRPr="002561EB" w:rsidRDefault="002B2C1D" w:rsidP="006C39F1">
      <w:pPr>
        <w:pStyle w:val="ab"/>
        <w:numPr>
          <w:ilvl w:val="0"/>
          <w:numId w:val="31"/>
        </w:num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учиться высказывать своё предположение (версию) на основе работы с материалом.</w:t>
      </w:r>
    </w:p>
    <w:p w:rsidR="002B2C1D" w:rsidRPr="002561EB" w:rsidRDefault="002B2C1D" w:rsidP="006C39F1">
      <w:pPr>
        <w:pStyle w:val="ab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561EB">
        <w:rPr>
          <w:rFonts w:ascii="Times New Roman" w:hAnsi="Times New Roman" w:cs="Times New Roman"/>
          <w:b/>
          <w:i/>
          <w:sz w:val="24"/>
          <w:szCs w:val="24"/>
        </w:rPr>
        <w:t>Познавательные:</w:t>
      </w:r>
    </w:p>
    <w:p w:rsidR="002B2C1D" w:rsidRPr="002561EB" w:rsidRDefault="002B2C1D" w:rsidP="006C39F1">
      <w:pPr>
        <w:pStyle w:val="ab"/>
        <w:numPr>
          <w:ilvl w:val="0"/>
          <w:numId w:val="32"/>
        </w:numPr>
        <w:tabs>
          <w:tab w:val="left" w:pos="426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овладение логическими действиями сравнения, анализа, синтеза, обобщения; установления причинно-следственных связей, построения рассуждений;</w:t>
      </w:r>
    </w:p>
    <w:p w:rsidR="002B2C1D" w:rsidRPr="002561EB" w:rsidRDefault="002B2C1D" w:rsidP="006C39F1">
      <w:pPr>
        <w:pStyle w:val="ab"/>
        <w:numPr>
          <w:ilvl w:val="0"/>
          <w:numId w:val="32"/>
        </w:numPr>
        <w:tabs>
          <w:tab w:val="left" w:pos="426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овладение навыками смыслового чтения текстов в соответствии с целями и задачами;</w:t>
      </w:r>
    </w:p>
    <w:p w:rsidR="002B2C1D" w:rsidRPr="002561EB" w:rsidRDefault="002B2C1D" w:rsidP="006C39F1">
      <w:pPr>
        <w:pStyle w:val="ab"/>
        <w:numPr>
          <w:ilvl w:val="0"/>
          <w:numId w:val="32"/>
        </w:numPr>
        <w:tabs>
          <w:tab w:val="left" w:pos="426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активное использование речевых сре</w:t>
      </w:r>
      <w:proofErr w:type="gramStart"/>
      <w:r w:rsidRPr="002561EB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2561EB">
        <w:rPr>
          <w:rFonts w:ascii="Times New Roman" w:hAnsi="Times New Roman" w:cs="Times New Roman"/>
          <w:sz w:val="24"/>
          <w:szCs w:val="24"/>
        </w:rPr>
        <w:t>я решения познавательных задач;</w:t>
      </w:r>
    </w:p>
    <w:p w:rsidR="002B2C1D" w:rsidRPr="002561EB" w:rsidRDefault="002B2C1D" w:rsidP="006C39F1">
      <w:pPr>
        <w:pStyle w:val="ab"/>
        <w:numPr>
          <w:ilvl w:val="0"/>
          <w:numId w:val="32"/>
        </w:numPr>
        <w:tabs>
          <w:tab w:val="left" w:pos="426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понимание роли чтения, участие в обсуждении содержания текстов, обоснование нравственной оценки поступков героев.</w:t>
      </w: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2B2C1D" w:rsidRPr="002561EB" w:rsidRDefault="002B2C1D" w:rsidP="006C39F1">
      <w:pPr>
        <w:pStyle w:val="ab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561EB">
        <w:rPr>
          <w:rFonts w:ascii="Times New Roman" w:hAnsi="Times New Roman" w:cs="Times New Roman"/>
          <w:b/>
          <w:i/>
          <w:sz w:val="24"/>
          <w:szCs w:val="24"/>
        </w:rPr>
        <w:t>Коммуникативные:</w:t>
      </w:r>
    </w:p>
    <w:p w:rsidR="002B2C1D" w:rsidRPr="002561EB" w:rsidRDefault="002B2C1D" w:rsidP="006C39F1">
      <w:pPr>
        <w:pStyle w:val="ab"/>
        <w:numPr>
          <w:ilvl w:val="0"/>
          <w:numId w:val="3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готовность слушать собеседника и вести диалог, признавать различные точки зрения и право каждого иметь и излагать своё мнение и аргументировать свою точку зрения и оценку событий;</w:t>
      </w:r>
    </w:p>
    <w:p w:rsidR="002B2C1D" w:rsidRPr="002561EB" w:rsidRDefault="002B2C1D" w:rsidP="006C39F1">
      <w:pPr>
        <w:pStyle w:val="ab"/>
        <w:numPr>
          <w:ilvl w:val="0"/>
          <w:numId w:val="3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61EB">
        <w:rPr>
          <w:rFonts w:ascii="Times New Roman" w:hAnsi="Times New Roman" w:cs="Times New Roman"/>
          <w:sz w:val="24"/>
          <w:szCs w:val="24"/>
        </w:rPr>
        <w:t>осознанное построение речевого высказывания в соответствии с задачами коммуникации и составление текстов в устной и письменной формах;</w:t>
      </w:r>
      <w:proofErr w:type="gramEnd"/>
    </w:p>
    <w:p w:rsidR="002B2C1D" w:rsidRPr="002561EB" w:rsidRDefault="002B2C1D" w:rsidP="006C39F1">
      <w:pPr>
        <w:pStyle w:val="ab"/>
        <w:numPr>
          <w:ilvl w:val="0"/>
          <w:numId w:val="3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активное использование речевых сре</w:t>
      </w:r>
      <w:proofErr w:type="gramStart"/>
      <w:r w:rsidRPr="002561EB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2561EB">
        <w:rPr>
          <w:rFonts w:ascii="Times New Roman" w:hAnsi="Times New Roman" w:cs="Times New Roman"/>
          <w:sz w:val="24"/>
          <w:szCs w:val="24"/>
        </w:rPr>
        <w:t>я решения коммуникативных задач;</w:t>
      </w:r>
    </w:p>
    <w:p w:rsidR="002B2C1D" w:rsidRPr="002561EB" w:rsidRDefault="002B2C1D" w:rsidP="006C39F1">
      <w:pPr>
        <w:pStyle w:val="ab"/>
        <w:numPr>
          <w:ilvl w:val="0"/>
          <w:numId w:val="3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слушать и понимать речь других;</w:t>
      </w:r>
    </w:p>
    <w:p w:rsidR="002B2C1D" w:rsidRPr="002561EB" w:rsidRDefault="002B2C1D" w:rsidP="006C39F1">
      <w:pPr>
        <w:pStyle w:val="ab"/>
        <w:numPr>
          <w:ilvl w:val="0"/>
          <w:numId w:val="3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учиться работать в паре, группе; выполнять различные роли (лидера, исполнителя);</w:t>
      </w:r>
    </w:p>
    <w:p w:rsidR="002B2C1D" w:rsidRPr="002561EB" w:rsidRDefault="002B2C1D" w:rsidP="006C39F1">
      <w:pPr>
        <w:pStyle w:val="ab"/>
        <w:numPr>
          <w:ilvl w:val="0"/>
          <w:numId w:val="33"/>
        </w:numPr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hAnsi="Times New Roman" w:cs="Times New Roman"/>
          <w:sz w:val="24"/>
          <w:szCs w:val="24"/>
        </w:rPr>
        <w:t>умение сотрудничать с педагогом и сверстниками при решении различных задач, принимать на себя ответственность за результаты своих действий.</w:t>
      </w:r>
    </w:p>
    <w:p w:rsidR="00404440" w:rsidRPr="002561EB" w:rsidRDefault="00404440" w:rsidP="006C39F1">
      <w:pPr>
        <w:pStyle w:val="21"/>
        <w:ind w:left="426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6C39F1" w:rsidRPr="002561EB" w:rsidRDefault="006C39F1" w:rsidP="006C39F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/>
          <w:bCs/>
          <w:color w:val="030303"/>
          <w:sz w:val="24"/>
          <w:szCs w:val="24"/>
          <w:lang w:eastAsia="ar-SA"/>
        </w:rPr>
        <w:t>Предметные  результаты:</w:t>
      </w:r>
    </w:p>
    <w:p w:rsidR="006C39F1" w:rsidRPr="002561EB" w:rsidRDefault="006C39F1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понимание литературы как средства сохранения и передачи духовных и нравственных ценностей и традиций, принятых в семье, в обществе;</w:t>
      </w:r>
    </w:p>
    <w:p w:rsidR="006C39F1" w:rsidRPr="002561EB" w:rsidRDefault="006C39F1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умение использовать простейшие виды анализа различных текстов; устанавливать причинно-следственные связи и определять главную мысль произведения природоведческого характера, работать с планом произведения;</w:t>
      </w:r>
    </w:p>
    <w:p w:rsidR="006C39F1" w:rsidRPr="002561EB" w:rsidRDefault="006C39F1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осознание значимости чтения для личного развития; формирование первоначальных этических представлений, понятий о доброте, заботе; формирование потребности в систематическом чтении;</w:t>
      </w:r>
    </w:p>
    <w:p w:rsidR="006C39F1" w:rsidRPr="002561EB" w:rsidRDefault="006C39F1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достижение необходимого для продолжения образования уровня читательской компетентности, общего речевого развития, анализа текстов с использованием элементарных литературоведческих понятий;</w:t>
      </w:r>
    </w:p>
    <w:p w:rsidR="006C39F1" w:rsidRPr="002561EB" w:rsidRDefault="006C39F1" w:rsidP="006C39F1">
      <w:pPr>
        <w:widowControl w:val="0"/>
        <w:numPr>
          <w:ilvl w:val="0"/>
          <w:numId w:val="9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  <w:r w:rsidRPr="002561EB"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  <w:t>понимание роли чтения, участие в обсуждении содержания текстов, обоснование нравственной оценки поступков героев.</w:t>
      </w:r>
    </w:p>
    <w:p w:rsidR="00C2025F" w:rsidRPr="002561EB" w:rsidRDefault="00C2025F" w:rsidP="00C2025F">
      <w:pPr>
        <w:widowControl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30303"/>
          <w:sz w:val="24"/>
          <w:szCs w:val="24"/>
          <w:lang w:eastAsia="ar-SA"/>
        </w:rPr>
      </w:pPr>
    </w:p>
    <w:p w:rsidR="00404440" w:rsidRPr="002561EB" w:rsidRDefault="00404440" w:rsidP="006C39F1">
      <w:pPr>
        <w:pStyle w:val="21"/>
        <w:ind w:left="426"/>
        <w:jc w:val="both"/>
        <w:rPr>
          <w:rFonts w:ascii="Times New Roman" w:hAnsi="Times New Roman"/>
          <w:color w:val="030303"/>
          <w:sz w:val="24"/>
          <w:szCs w:val="24"/>
        </w:rPr>
      </w:pPr>
    </w:p>
    <w:p w:rsidR="006C39F1" w:rsidRPr="002561EB" w:rsidRDefault="00404440" w:rsidP="006C39F1">
      <w:pPr>
        <w:pStyle w:val="a6"/>
        <w:spacing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2561EB">
        <w:rPr>
          <w:rFonts w:ascii="Times New Roman" w:eastAsiaTheme="minorHAnsi" w:hAnsi="Times New Roman"/>
          <w:b/>
          <w:sz w:val="24"/>
          <w:szCs w:val="24"/>
        </w:rPr>
        <w:t xml:space="preserve">Содержание курса внеурочной деятельности  </w:t>
      </w:r>
      <w:r w:rsidR="009368FB" w:rsidRPr="002561EB">
        <w:rPr>
          <w:rFonts w:ascii="Times New Roman" w:eastAsiaTheme="minorHAnsi" w:hAnsi="Times New Roman"/>
          <w:b/>
          <w:sz w:val="24"/>
          <w:szCs w:val="24"/>
        </w:rPr>
        <w:t>«Читательская грамотность»</w:t>
      </w:r>
      <w:r w:rsidRPr="002561EB">
        <w:rPr>
          <w:rFonts w:ascii="Times New Roman" w:eastAsiaTheme="minorHAnsi" w:hAnsi="Times New Roman"/>
          <w:b/>
          <w:sz w:val="24"/>
          <w:szCs w:val="24"/>
        </w:rPr>
        <w:t>.</w:t>
      </w:r>
    </w:p>
    <w:p w:rsidR="00806A16" w:rsidRPr="002561EB" w:rsidRDefault="00806A16" w:rsidP="006C39F1">
      <w:pPr>
        <w:pStyle w:val="ae"/>
        <w:spacing w:before="0" w:after="0"/>
        <w:jc w:val="center"/>
        <w:rPr>
          <w:b/>
          <w:color w:val="000000"/>
        </w:rPr>
      </w:pPr>
      <w:r w:rsidRPr="002561EB">
        <w:rPr>
          <w:b/>
          <w:color w:val="000000"/>
        </w:rPr>
        <w:t>1 класс.</w:t>
      </w:r>
    </w:p>
    <w:p w:rsidR="006C39F1" w:rsidRPr="002561EB" w:rsidRDefault="006C39F1" w:rsidP="006C39F1">
      <w:pPr>
        <w:pStyle w:val="ae"/>
        <w:spacing w:before="0" w:after="0"/>
        <w:jc w:val="center"/>
        <w:rPr>
          <w:b/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Сказки о животных (18 часов).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«Колобок».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«Лиса и журавль».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«Теремок».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«Рукавичка».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«Лисичка со скалочкой».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lastRenderedPageBreak/>
        <w:t>Русская народная сказка «Лиса и кувшин».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«Журавль и цапля».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</w:t>
      </w:r>
      <w:proofErr w:type="spellStart"/>
      <w:r w:rsidRPr="002561EB">
        <w:rPr>
          <w:color w:val="030303"/>
        </w:rPr>
        <w:t>Заюшкина</w:t>
      </w:r>
      <w:proofErr w:type="spellEnd"/>
      <w:r w:rsidRPr="002561EB">
        <w:rPr>
          <w:color w:val="030303"/>
        </w:rPr>
        <w:t xml:space="preserve"> избушка».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«Петушок и бобовое зёрнышко».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</w:t>
      </w:r>
      <w:proofErr w:type="spellStart"/>
      <w:r w:rsidRPr="002561EB">
        <w:rPr>
          <w:color w:val="030303"/>
        </w:rPr>
        <w:t>Снегурушка</w:t>
      </w:r>
      <w:proofErr w:type="spellEnd"/>
      <w:r w:rsidRPr="002561EB">
        <w:rPr>
          <w:color w:val="030303"/>
        </w:rPr>
        <w:t xml:space="preserve"> и лиса».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«Волк и семеро козлят».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«Три медведя».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«Петушок – золотой гребешок».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«Лиса и волк».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</w:t>
      </w:r>
      <w:proofErr w:type="spellStart"/>
      <w:r w:rsidRPr="002561EB">
        <w:rPr>
          <w:color w:val="030303"/>
        </w:rPr>
        <w:t>Жихарка</w:t>
      </w:r>
      <w:proofErr w:type="spellEnd"/>
      <w:r w:rsidRPr="002561EB">
        <w:rPr>
          <w:color w:val="030303"/>
        </w:rPr>
        <w:t>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«Медведь и лиса».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«Мужик и медведь».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«Бычок – смоляной бочок».</w:t>
      </w:r>
    </w:p>
    <w:p w:rsidR="00731F20" w:rsidRPr="002561EB" w:rsidRDefault="00731F20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Бытовые сказки (3 часа)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«Колобок».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«Лиса и журавль».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«Теремок».</w:t>
      </w:r>
    </w:p>
    <w:p w:rsidR="00731F20" w:rsidRPr="002561EB" w:rsidRDefault="00731F20" w:rsidP="006C39F1">
      <w:pPr>
        <w:pStyle w:val="ae"/>
        <w:spacing w:before="0" w:after="0"/>
        <w:rPr>
          <w:b/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Волшебные сказки (10 часов).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«Рукавичка».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«Лисичка со скалочкой».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«Лиса и кувшин».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«Журавль и цапля».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</w:t>
      </w:r>
      <w:proofErr w:type="spellStart"/>
      <w:r w:rsidRPr="002561EB">
        <w:rPr>
          <w:color w:val="030303"/>
        </w:rPr>
        <w:t>Заюшкина</w:t>
      </w:r>
      <w:proofErr w:type="spellEnd"/>
      <w:r w:rsidRPr="002561EB">
        <w:rPr>
          <w:color w:val="030303"/>
        </w:rPr>
        <w:t xml:space="preserve"> избушка».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«Петушок и бобовое зёрнышко».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</w:t>
      </w:r>
      <w:proofErr w:type="spellStart"/>
      <w:r w:rsidRPr="002561EB">
        <w:rPr>
          <w:color w:val="030303"/>
        </w:rPr>
        <w:t>Снегурушка</w:t>
      </w:r>
      <w:proofErr w:type="spellEnd"/>
      <w:r w:rsidRPr="002561EB">
        <w:rPr>
          <w:color w:val="030303"/>
        </w:rPr>
        <w:t xml:space="preserve"> и лиса».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«Волк и семеро козлят».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«Три медведя».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«Петушок – золотой гребешок».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«Лиса и волк».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</w:t>
      </w:r>
      <w:proofErr w:type="spellStart"/>
      <w:r w:rsidRPr="002561EB">
        <w:rPr>
          <w:color w:val="030303"/>
        </w:rPr>
        <w:t>Жихарка</w:t>
      </w:r>
      <w:proofErr w:type="spellEnd"/>
      <w:r w:rsidRPr="002561EB">
        <w:rPr>
          <w:color w:val="030303"/>
        </w:rPr>
        <w:t>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«Медведь и лиса».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«Мужик и медведь».</w:t>
      </w:r>
    </w:p>
    <w:p w:rsidR="00731F20" w:rsidRPr="002561EB" w:rsidRDefault="00731F20" w:rsidP="006C39F1">
      <w:pPr>
        <w:pStyle w:val="a8"/>
        <w:rPr>
          <w:color w:val="030303"/>
        </w:rPr>
      </w:pPr>
      <w:r w:rsidRPr="002561EB">
        <w:rPr>
          <w:color w:val="030303"/>
        </w:rPr>
        <w:t>Русская народная сказка «Бычок – смоляной бочок».</w:t>
      </w:r>
    </w:p>
    <w:p w:rsidR="00731F20" w:rsidRPr="002561EB" w:rsidRDefault="00731F20" w:rsidP="006C39F1">
      <w:pPr>
        <w:pStyle w:val="ae"/>
        <w:spacing w:before="0" w:after="0"/>
        <w:rPr>
          <w:color w:val="000000"/>
        </w:rPr>
      </w:pPr>
    </w:p>
    <w:p w:rsidR="00667084" w:rsidRPr="002561EB" w:rsidRDefault="00667084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Итоговое занятие (1 ч)</w:t>
      </w:r>
    </w:p>
    <w:p w:rsidR="00806A16" w:rsidRPr="002561EB" w:rsidRDefault="00806A16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jc w:val="center"/>
        <w:rPr>
          <w:b/>
          <w:color w:val="000000"/>
        </w:rPr>
      </w:pPr>
      <w:r w:rsidRPr="002561EB">
        <w:rPr>
          <w:b/>
          <w:color w:val="000000"/>
        </w:rPr>
        <w:t>2 класс.</w:t>
      </w: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 xml:space="preserve">Рассказы и сказки В. Бианки </w:t>
      </w:r>
      <w:proofErr w:type="gramStart"/>
      <w:r w:rsidRPr="002561EB">
        <w:rPr>
          <w:b/>
          <w:color w:val="000000"/>
        </w:rPr>
        <w:t xml:space="preserve">( </w:t>
      </w:r>
      <w:proofErr w:type="gramEnd"/>
      <w:r w:rsidRPr="002561EB">
        <w:rPr>
          <w:b/>
          <w:color w:val="000000"/>
        </w:rPr>
        <w:t>6 часов)</w:t>
      </w:r>
    </w:p>
    <w:p w:rsidR="00EE7118" w:rsidRPr="002561EB" w:rsidRDefault="00EE7118" w:rsidP="006C39F1">
      <w:pPr>
        <w:pStyle w:val="a8"/>
        <w:rPr>
          <w:rFonts w:eastAsia="Times New Roman"/>
          <w:bCs/>
          <w:lang w:eastAsia="ru-RU"/>
        </w:rPr>
      </w:pPr>
      <w:proofErr w:type="gramStart"/>
      <w:r w:rsidRPr="002561EB">
        <w:rPr>
          <w:rFonts w:eastAsia="Times New Roman"/>
          <w:bCs/>
          <w:lang w:eastAsia="ru-RU"/>
        </w:rPr>
        <w:t>«Музыкант», «Лесной Колобок – Колючий Бок», «Подкидыш», «Теремок», «Заяц, косач, медведь и весна», «Плавунчик».</w:t>
      </w:r>
      <w:proofErr w:type="gramEnd"/>
    </w:p>
    <w:p w:rsidR="00EE7118" w:rsidRPr="002561EB" w:rsidRDefault="00EE7118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 xml:space="preserve">Рассказы и сказки Н. Сладкова </w:t>
      </w:r>
      <w:proofErr w:type="gramStart"/>
      <w:r w:rsidRPr="002561EB">
        <w:rPr>
          <w:b/>
          <w:color w:val="000000"/>
        </w:rPr>
        <w:t xml:space="preserve">( </w:t>
      </w:r>
      <w:proofErr w:type="gramEnd"/>
      <w:r w:rsidRPr="002561EB">
        <w:rPr>
          <w:b/>
          <w:color w:val="000000"/>
        </w:rPr>
        <w:t>7 часов)</w:t>
      </w:r>
    </w:p>
    <w:p w:rsidR="00EE7118" w:rsidRPr="002561EB" w:rsidRDefault="00EE7118" w:rsidP="006C39F1">
      <w:pPr>
        <w:pStyle w:val="ae"/>
        <w:spacing w:before="0" w:after="0"/>
        <w:rPr>
          <w:color w:val="000000"/>
        </w:rPr>
      </w:pPr>
    </w:p>
    <w:p w:rsidR="00EE7118" w:rsidRPr="002561EB" w:rsidRDefault="00EE7118" w:rsidP="006C39F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561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«Непослушные малыши», «</w:t>
      </w:r>
      <w:proofErr w:type="spellStart"/>
      <w:r w:rsidRPr="002561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Трясогузкины</w:t>
      </w:r>
      <w:proofErr w:type="spellEnd"/>
      <w:r w:rsidRPr="002561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письма», «Топик и Катя», «Осень на пороге», «Кто в моём доме живёт?», </w:t>
      </w:r>
      <w:r w:rsidRPr="002561EB">
        <w:rPr>
          <w:rFonts w:ascii="Times New Roman" w:hAnsi="Times New Roman" w:cs="Times New Roman"/>
          <w:sz w:val="24"/>
          <w:szCs w:val="24"/>
          <w:lang w:eastAsia="ru-RU"/>
        </w:rPr>
        <w:t xml:space="preserve">«Кто такой?», </w:t>
      </w:r>
      <w:r w:rsidRPr="002561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«Лиса-плясунья».</w:t>
      </w:r>
    </w:p>
    <w:p w:rsidR="00EE7118" w:rsidRPr="002561EB" w:rsidRDefault="00EE7118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 xml:space="preserve">Рассказы и сказки Е. </w:t>
      </w:r>
      <w:proofErr w:type="spellStart"/>
      <w:r w:rsidRPr="002561EB">
        <w:rPr>
          <w:b/>
          <w:color w:val="000000"/>
        </w:rPr>
        <w:t>Чарушина</w:t>
      </w:r>
      <w:proofErr w:type="spellEnd"/>
      <w:r w:rsidRPr="002561EB">
        <w:rPr>
          <w:b/>
          <w:color w:val="000000"/>
        </w:rPr>
        <w:t xml:space="preserve"> (5 часов)</w:t>
      </w:r>
    </w:p>
    <w:p w:rsidR="00EE7118" w:rsidRPr="002561EB" w:rsidRDefault="00EE7118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«Друзья», «Что за зверь?», «</w:t>
      </w:r>
      <w:proofErr w:type="spellStart"/>
      <w:r w:rsidRPr="002561EB">
        <w:rPr>
          <w:color w:val="000000"/>
        </w:rPr>
        <w:t>Волчишко</w:t>
      </w:r>
      <w:proofErr w:type="spellEnd"/>
      <w:r w:rsidRPr="002561EB">
        <w:rPr>
          <w:color w:val="000000"/>
        </w:rPr>
        <w:t>», «Кошка Маруська», «Болтливая сорока».</w:t>
      </w:r>
    </w:p>
    <w:p w:rsidR="00EE7118" w:rsidRPr="002561EB" w:rsidRDefault="00EE7118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lastRenderedPageBreak/>
        <w:t>Рассказы М. Пришвина (4 часа)</w:t>
      </w:r>
    </w:p>
    <w:p w:rsidR="00EE7118" w:rsidRPr="002561EB" w:rsidRDefault="00EE7118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«Ёж», «Этажи леса», «Охота за бабочкой», «Хромка».</w:t>
      </w:r>
    </w:p>
    <w:p w:rsidR="00EE7118" w:rsidRPr="002561EB" w:rsidRDefault="00EE7118" w:rsidP="006C39F1">
      <w:pPr>
        <w:pStyle w:val="ae"/>
        <w:spacing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 xml:space="preserve">Рассказы и сказки Э. </w:t>
      </w:r>
      <w:proofErr w:type="spellStart"/>
      <w:r w:rsidRPr="002561EB">
        <w:rPr>
          <w:b/>
          <w:color w:val="000000"/>
        </w:rPr>
        <w:t>Шима</w:t>
      </w:r>
      <w:proofErr w:type="spellEnd"/>
      <w:r w:rsidR="008F7D9D" w:rsidRPr="002561EB">
        <w:rPr>
          <w:b/>
          <w:color w:val="000000"/>
        </w:rPr>
        <w:t xml:space="preserve"> </w:t>
      </w:r>
      <w:r w:rsidRPr="002561EB">
        <w:rPr>
          <w:b/>
          <w:color w:val="000000"/>
        </w:rPr>
        <w:t>(5 часов)</w:t>
      </w:r>
    </w:p>
    <w:p w:rsidR="00EE7118" w:rsidRPr="002561EB" w:rsidRDefault="00EE7118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«Неслышные голоса», «Молочком-то лучше!», «Медведь-рыболов», «Дятел, Синицы, Пищухи и Поползень», «Заячье семейство».</w:t>
      </w:r>
    </w:p>
    <w:p w:rsidR="00EE7118" w:rsidRPr="002561EB" w:rsidRDefault="00EE7118" w:rsidP="006C39F1">
      <w:pPr>
        <w:pStyle w:val="ae"/>
        <w:spacing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 xml:space="preserve">Рассказы и сказки Г. </w:t>
      </w:r>
      <w:proofErr w:type="spellStart"/>
      <w:r w:rsidRPr="002561EB">
        <w:rPr>
          <w:b/>
          <w:color w:val="000000"/>
        </w:rPr>
        <w:t>Скребицкого</w:t>
      </w:r>
      <w:proofErr w:type="spellEnd"/>
      <w:r w:rsidRPr="002561EB">
        <w:rPr>
          <w:b/>
          <w:color w:val="000000"/>
        </w:rPr>
        <w:t xml:space="preserve"> (6 часов)</w:t>
      </w:r>
    </w:p>
    <w:p w:rsidR="00806A16" w:rsidRPr="002561EB" w:rsidRDefault="00EE7118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«Белая шубка», «Длинноносые рыболовы», «Сказка о Весне», «Длиннохвостые разбойники», «Пушок», «Дружба».</w:t>
      </w:r>
    </w:p>
    <w:p w:rsidR="00EE7118" w:rsidRPr="002561EB" w:rsidRDefault="008F7D9D" w:rsidP="006C39F1">
      <w:pPr>
        <w:pStyle w:val="ae"/>
        <w:spacing w:after="0"/>
        <w:rPr>
          <w:b/>
          <w:color w:val="000000"/>
        </w:rPr>
      </w:pPr>
      <w:r w:rsidRPr="002561EB">
        <w:rPr>
          <w:b/>
          <w:color w:val="000000"/>
        </w:rPr>
        <w:t xml:space="preserve">Итоговое занятие </w:t>
      </w:r>
      <w:proofErr w:type="gramStart"/>
      <w:r w:rsidRPr="002561EB">
        <w:rPr>
          <w:b/>
          <w:color w:val="000000"/>
        </w:rPr>
        <w:t xml:space="preserve">( </w:t>
      </w:r>
      <w:proofErr w:type="gramEnd"/>
      <w:r w:rsidRPr="002561EB">
        <w:rPr>
          <w:b/>
          <w:color w:val="000000"/>
        </w:rPr>
        <w:t>1 час)</w:t>
      </w:r>
    </w:p>
    <w:p w:rsidR="00806A16" w:rsidRPr="002561EB" w:rsidRDefault="00806A16" w:rsidP="006C39F1">
      <w:pPr>
        <w:pStyle w:val="ae"/>
        <w:spacing w:before="0" w:after="240"/>
        <w:jc w:val="center"/>
        <w:rPr>
          <w:b/>
          <w:color w:val="000000"/>
        </w:rPr>
      </w:pPr>
      <w:r w:rsidRPr="002561EB">
        <w:rPr>
          <w:b/>
          <w:color w:val="000000"/>
        </w:rPr>
        <w:t>3 класс.</w:t>
      </w: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и сказки В. Осеевой</w:t>
      </w:r>
      <w:r w:rsidR="00EE7118" w:rsidRPr="002561EB">
        <w:rPr>
          <w:b/>
          <w:color w:val="000000"/>
        </w:rPr>
        <w:t xml:space="preserve"> (</w:t>
      </w:r>
      <w:r w:rsidRPr="002561EB">
        <w:rPr>
          <w:b/>
          <w:color w:val="000000"/>
        </w:rPr>
        <w:t>3 часа)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«Отомстила», «Почему?», «Волшебная иголочка».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 Н. Артюховой</w:t>
      </w:r>
      <w:r w:rsidR="00731F20" w:rsidRPr="002561EB">
        <w:rPr>
          <w:b/>
          <w:color w:val="000000"/>
        </w:rPr>
        <w:t xml:space="preserve">  (</w:t>
      </w:r>
      <w:r w:rsidRPr="002561EB">
        <w:rPr>
          <w:b/>
          <w:color w:val="000000"/>
        </w:rPr>
        <w:t>10 часов)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  <w:proofErr w:type="gramStart"/>
      <w:r w:rsidRPr="002561EB">
        <w:rPr>
          <w:color w:val="000000"/>
        </w:rPr>
        <w:t xml:space="preserve">«Подружки», «Три </w:t>
      </w:r>
      <w:proofErr w:type="spellStart"/>
      <w:r w:rsidRPr="002561EB">
        <w:rPr>
          <w:color w:val="000000"/>
        </w:rPr>
        <w:t>копухи</w:t>
      </w:r>
      <w:proofErr w:type="spellEnd"/>
      <w:r w:rsidRPr="002561EB">
        <w:rPr>
          <w:color w:val="000000"/>
        </w:rPr>
        <w:t>», «Камень», «Строгая бабушка», «Большая берёза», «Мяу», «Фарфоровые шаги», «Совесть заговорила», «Кролик и репутация», «Новые соседи».</w:t>
      </w:r>
      <w:proofErr w:type="gramEnd"/>
    </w:p>
    <w:p w:rsidR="008F7D9D" w:rsidRPr="002561EB" w:rsidRDefault="008F7D9D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 Л. Воронковой (2 часа</w:t>
      </w:r>
      <w:proofErr w:type="gramStart"/>
      <w:r w:rsidRPr="002561EB">
        <w:rPr>
          <w:b/>
          <w:color w:val="000000"/>
        </w:rPr>
        <w:t xml:space="preserve"> )</w:t>
      </w:r>
      <w:proofErr w:type="gramEnd"/>
    </w:p>
    <w:p w:rsidR="008F7D9D" w:rsidRPr="002561EB" w:rsidRDefault="008F7D9D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«Что сказала бы мама?», «Ласковое слово».</w:t>
      </w:r>
    </w:p>
    <w:p w:rsidR="008F7D9D" w:rsidRPr="002561EB" w:rsidRDefault="008F7D9D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и сказки Е. Пермяка</w:t>
      </w:r>
      <w:r w:rsidR="00EE7118" w:rsidRPr="002561EB">
        <w:rPr>
          <w:b/>
          <w:color w:val="000000"/>
        </w:rPr>
        <w:t xml:space="preserve"> (</w:t>
      </w:r>
      <w:r w:rsidRPr="002561EB">
        <w:rPr>
          <w:b/>
          <w:color w:val="000000"/>
        </w:rPr>
        <w:t>4 часа)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«Чужая калитка», «Надёжный человек», «Обманное озеро», «Славка».</w:t>
      </w:r>
    </w:p>
    <w:p w:rsidR="008F7D9D" w:rsidRPr="002561EB" w:rsidRDefault="008F7D9D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 xml:space="preserve">Рассказы и сказки В. </w:t>
      </w:r>
      <w:proofErr w:type="gramStart"/>
      <w:r w:rsidRPr="002561EB">
        <w:rPr>
          <w:b/>
          <w:color w:val="000000"/>
        </w:rPr>
        <w:t>Драгунского</w:t>
      </w:r>
      <w:proofErr w:type="gramEnd"/>
      <w:r w:rsidRPr="002561EB">
        <w:rPr>
          <w:b/>
          <w:color w:val="000000"/>
        </w:rPr>
        <w:t xml:space="preserve"> (2часа)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«Сверху вниз, наискосок!», «Надо иметь чувство юмора».</w:t>
      </w:r>
    </w:p>
    <w:p w:rsidR="008F7D9D" w:rsidRPr="002561EB" w:rsidRDefault="008F7D9D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и сказки Н. Носова (7 часов)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«Леденец», «Про репку», «Карасик», «Клякса», «Прятки», «Замазка», «Про тигра».</w:t>
      </w:r>
    </w:p>
    <w:p w:rsidR="008F7D9D" w:rsidRPr="002561EB" w:rsidRDefault="008F7D9D" w:rsidP="006C39F1">
      <w:pPr>
        <w:pStyle w:val="ae"/>
        <w:spacing w:before="0" w:after="0"/>
        <w:rPr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и сказки А. Гайдара</w:t>
      </w:r>
      <w:r w:rsidR="00EE7118" w:rsidRPr="002561EB">
        <w:rPr>
          <w:b/>
          <w:color w:val="000000"/>
        </w:rPr>
        <w:t xml:space="preserve"> (</w:t>
      </w:r>
      <w:r w:rsidRPr="002561EB">
        <w:rPr>
          <w:b/>
          <w:color w:val="000000"/>
        </w:rPr>
        <w:t>1 час)</w:t>
      </w:r>
    </w:p>
    <w:p w:rsidR="008F7D9D" w:rsidRPr="002561EB" w:rsidRDefault="008F7D9D" w:rsidP="006C39F1">
      <w:pPr>
        <w:pStyle w:val="ae"/>
        <w:spacing w:before="0" w:after="240"/>
        <w:rPr>
          <w:color w:val="000000"/>
        </w:rPr>
      </w:pPr>
      <w:r w:rsidRPr="002561EB">
        <w:rPr>
          <w:color w:val="000000"/>
        </w:rPr>
        <w:t>«Совесть».</w:t>
      </w: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М. Зощенко (4 часа)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  <w:r w:rsidRPr="002561EB">
        <w:rPr>
          <w:color w:val="000000"/>
        </w:rPr>
        <w:t>«Трусишка Вася», «Показательный ребёнок», «Лёля и Минька. Бабушкин подарок», «Лёля и Минька. Не надо врать».</w:t>
      </w:r>
    </w:p>
    <w:p w:rsidR="008F7D9D" w:rsidRPr="002561EB" w:rsidRDefault="008F7D9D" w:rsidP="006C39F1">
      <w:pPr>
        <w:pStyle w:val="ae"/>
        <w:spacing w:after="0"/>
        <w:rPr>
          <w:color w:val="000000"/>
        </w:rPr>
      </w:pPr>
    </w:p>
    <w:p w:rsidR="00731F20" w:rsidRPr="002561EB" w:rsidRDefault="00667084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Итоговое занятие (1 ч)</w:t>
      </w:r>
    </w:p>
    <w:p w:rsidR="00806A16" w:rsidRPr="002561EB" w:rsidRDefault="00806A16" w:rsidP="006C39F1">
      <w:pPr>
        <w:pStyle w:val="ae"/>
        <w:spacing w:before="0" w:after="240"/>
        <w:jc w:val="center"/>
        <w:rPr>
          <w:b/>
          <w:color w:val="000000"/>
        </w:rPr>
      </w:pPr>
      <w:r w:rsidRPr="002561EB">
        <w:rPr>
          <w:b/>
          <w:color w:val="000000"/>
        </w:rPr>
        <w:t>4 класс.</w:t>
      </w: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Государственные символы России</w:t>
      </w:r>
      <w:r w:rsidR="00731F20" w:rsidRPr="002561EB">
        <w:rPr>
          <w:b/>
          <w:color w:val="000000"/>
        </w:rPr>
        <w:t xml:space="preserve"> </w:t>
      </w:r>
      <w:r w:rsidRPr="002561EB">
        <w:rPr>
          <w:b/>
          <w:color w:val="000000"/>
        </w:rPr>
        <w:t>(1 час)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Государственные символы России.</w:t>
      </w:r>
    </w:p>
    <w:p w:rsidR="00102762" w:rsidRPr="002561EB" w:rsidRDefault="00102762" w:rsidP="006C39F1">
      <w:pPr>
        <w:pStyle w:val="ae"/>
        <w:spacing w:before="0" w:after="0"/>
        <w:rPr>
          <w:b/>
          <w:color w:val="000000"/>
        </w:rPr>
      </w:pPr>
    </w:p>
    <w:p w:rsidR="00806A16" w:rsidRPr="002561EB" w:rsidRDefault="00806A16" w:rsidP="006C39F1">
      <w:pPr>
        <w:pStyle w:val="ae"/>
        <w:spacing w:before="0" w:after="0"/>
        <w:rPr>
          <w:b/>
          <w:color w:val="000000"/>
        </w:rPr>
      </w:pPr>
      <w:r w:rsidRPr="002561EB">
        <w:rPr>
          <w:b/>
          <w:color w:val="000000"/>
        </w:rPr>
        <w:t>Рассказы об исторических событиях  XIII-</w:t>
      </w:r>
      <w:proofErr w:type="spellStart"/>
      <w:r w:rsidRPr="002561EB">
        <w:rPr>
          <w:b/>
          <w:color w:val="000000"/>
        </w:rPr>
        <w:t>XIX</w:t>
      </w:r>
      <w:proofErr w:type="gramStart"/>
      <w:r w:rsidRPr="002561EB">
        <w:rPr>
          <w:b/>
          <w:color w:val="000000"/>
        </w:rPr>
        <w:t>веков</w:t>
      </w:r>
      <w:proofErr w:type="spellEnd"/>
      <w:proofErr w:type="gramEnd"/>
      <w:r w:rsidRPr="002561EB">
        <w:rPr>
          <w:b/>
          <w:color w:val="000000"/>
        </w:rPr>
        <w:t xml:space="preserve"> (10 часов)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О. Тихомиров «Александр Невский».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lastRenderedPageBreak/>
        <w:t>Г. Шторм «На поле Куликовом».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К. Кочегаров «Минин и Пожарский».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 xml:space="preserve">С. Алексеев «Рассказы о Степане </w:t>
      </w:r>
      <w:proofErr w:type="gramStart"/>
      <w:r w:rsidRPr="002561EB">
        <w:rPr>
          <w:color w:val="000000"/>
        </w:rPr>
        <w:t>Разине</w:t>
      </w:r>
      <w:proofErr w:type="gramEnd"/>
      <w:r w:rsidRPr="002561EB">
        <w:rPr>
          <w:color w:val="000000"/>
        </w:rPr>
        <w:t>, казаках и восставшем народе».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С. Алексеев «Рассказы о царе Петре I и его времени».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А.Митяев «Сражение при Гангуте».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А. Митяев «Адмирал Ушаков».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С. Алексеев «Рассказы о Суворове и русских солдатах».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С. Алексеев «Рассказы об Отечественной войне 1812 года».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  <w:r w:rsidRPr="002561EB">
        <w:rPr>
          <w:color w:val="000000"/>
        </w:rPr>
        <w:t>А. Митяев «Адмирал Нахимов».</w:t>
      </w:r>
    </w:p>
    <w:p w:rsidR="00102762" w:rsidRPr="002561EB" w:rsidRDefault="00102762" w:rsidP="006C39F1">
      <w:pPr>
        <w:pStyle w:val="ae"/>
        <w:spacing w:before="0" w:after="0"/>
        <w:rPr>
          <w:color w:val="000000"/>
        </w:rPr>
      </w:pPr>
    </w:p>
    <w:p w:rsidR="00667084" w:rsidRPr="002561EB" w:rsidRDefault="00806A16" w:rsidP="006C39F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Рассказы об исторических событиях  </w:t>
      </w:r>
      <w:proofErr w:type="spellStart"/>
      <w:proofErr w:type="gramStart"/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>XX</w:t>
      </w:r>
      <w:proofErr w:type="gramEnd"/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>века</w:t>
      </w:r>
      <w:proofErr w:type="spellEnd"/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(22 часа)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С. Алексеев «Брестская крепость».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С. Алексеев «Они защищали Москву».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А.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Цессарский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«Операция «Мост».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Ю.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Стрехнин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«Крепость черноморцев».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Ю.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Стрехнин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«Город </w:t>
      </w: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отважных</w:t>
      </w:r>
      <w:proofErr w:type="gramEnd"/>
      <w:r w:rsidRPr="002561EB">
        <w:rPr>
          <w:rFonts w:ascii="Times New Roman" w:hAnsi="Times New Roman" w:cs="Times New Roman"/>
          <w:color w:val="000000"/>
          <w:sz w:val="24"/>
          <w:szCs w:val="24"/>
        </w:rPr>
        <w:t>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В. Богомолов «За оборону Сталинграда».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В. Богомолов «За оборону Сталинграда».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А.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Насибов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«За оборону Кавказа».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М.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Лободин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«За оборону Ленинграда».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А. Митяев «В холодном море».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Е. Воробьев «Тринадцатый лыжник».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А. Шишов «Лесная девочка».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В. Воскобойников «В городе на Каме».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А. Митяев «Землянка», «Мешок овсянки», «Ракетные снаряды».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Л. Кассиль «Плот Алексея Андреевича».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С. Сергеев-Ценский «Хитрая девчонка».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Б. Лавренёв «Разведчик Вихров».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Е. Воробьёв «Последние выстрелы».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В.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Даненбург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«Весенняя музыка Вены».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В.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Даненбурн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«Чтоб всегда будет солнце».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С. Алексеев «Последний штурм».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Д.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Дажин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«За освобождение Праги».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Ю. Нагибин «Рассказы о Гагарине».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67084" w:rsidRPr="002561EB" w:rsidRDefault="00667084" w:rsidP="006C39F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>Итоговое занятие (1 ч)</w:t>
      </w:r>
    </w:p>
    <w:p w:rsidR="00102762" w:rsidRPr="002561EB" w:rsidRDefault="00102762" w:rsidP="006C39F1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02762" w:rsidRPr="002561EB" w:rsidRDefault="00102762" w:rsidP="006C39F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>Тематическое планирование</w:t>
      </w:r>
    </w:p>
    <w:p w:rsidR="0098234B" w:rsidRPr="002561EB" w:rsidRDefault="0098234B" w:rsidP="006C39F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8234B" w:rsidRPr="002561EB" w:rsidRDefault="0098234B" w:rsidP="006C39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color w:val="000000"/>
          <w:sz w:val="24"/>
          <w:szCs w:val="24"/>
        </w:rPr>
        <w:t>1 класс</w:t>
      </w:r>
    </w:p>
    <w:p w:rsidR="002B2C1D" w:rsidRPr="002561EB" w:rsidRDefault="002B2C1D" w:rsidP="006C39F1">
      <w:pPr>
        <w:pStyle w:val="a6"/>
        <w:spacing w:after="0" w:line="240" w:lineRule="auto"/>
        <w:rPr>
          <w:rFonts w:ascii="Times New Roman" w:eastAsiaTheme="minorHAnsi" w:hAnsi="Times New Roman"/>
          <w:b/>
          <w:sz w:val="24"/>
          <w:szCs w:val="24"/>
        </w:rPr>
      </w:pPr>
    </w:p>
    <w:tbl>
      <w:tblPr>
        <w:tblStyle w:val="a7"/>
        <w:tblW w:w="9786" w:type="dxa"/>
        <w:tblLayout w:type="fixed"/>
        <w:tblLook w:val="04A0" w:firstRow="1" w:lastRow="0" w:firstColumn="1" w:lastColumn="0" w:noHBand="0" w:noVBand="1"/>
      </w:tblPr>
      <w:tblGrid>
        <w:gridCol w:w="988"/>
        <w:gridCol w:w="3656"/>
        <w:gridCol w:w="1134"/>
        <w:gridCol w:w="1782"/>
        <w:gridCol w:w="2226"/>
      </w:tblGrid>
      <w:tr w:rsidR="00404440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656" w:type="dxa"/>
          </w:tcPr>
          <w:p w:rsidR="00404440" w:rsidRPr="002561EB" w:rsidRDefault="00404440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курса</w:t>
            </w:r>
          </w:p>
          <w:p w:rsidR="00404440" w:rsidRPr="002561EB" w:rsidRDefault="00404440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04440" w:rsidRPr="002561EB" w:rsidRDefault="00404440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Общее </w:t>
            </w: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кол-во </w:t>
            </w: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 занятий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Основные виды </w:t>
            </w:r>
            <w:r w:rsidR="00102762"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внеурочной </w:t>
            </w: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деятельности</w:t>
            </w:r>
          </w:p>
        </w:tc>
      </w:tr>
      <w:tr w:rsidR="00761EBE" w:rsidRPr="002561EB" w:rsidTr="007C1E53">
        <w:trPr>
          <w:trHeight w:val="70"/>
        </w:trPr>
        <w:tc>
          <w:tcPr>
            <w:tcW w:w="9786" w:type="dxa"/>
            <w:gridSpan w:val="5"/>
          </w:tcPr>
          <w:p w:rsidR="00761EBE" w:rsidRPr="002561EB" w:rsidRDefault="00761EBE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Сказки о животных 18 ч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«Колобок».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Знакомиться с курсом. Отгадывать загадки; </w:t>
            </w:r>
            <w:r w:rsidRPr="002561EB">
              <w:rPr>
                <w:bCs/>
              </w:rPr>
              <w:lastRenderedPageBreak/>
              <w:t>рассматривать обложки книг и называть героев сказки; составлять из букв название сказки; рассуждать и называть пословицы, которые относятся к сказке; дорисовать, где необходимо,  героя сказки, раскрашивать полученные картинки.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«Лиса и журавль».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>Отгадывать загадки; рассматривать обложки книг и называть героев сказки; воспроизводить и анализировать содержание сказки по вопросам учителя; называть предметы, которые встречаются в сказке; определять последовательность событий и рассказывать отрывок из сказки, который не изображён на картинках; давать характеристику лисе и журавлю по опорным словам; рассуждать и называть пословицы, которые относятся к сказке;</w:t>
            </w:r>
            <w:proofErr w:type="gramEnd"/>
            <w:r w:rsidRPr="002561EB">
              <w:rPr>
                <w:bCs/>
              </w:rPr>
              <w:t xml:space="preserve"> дорисовывать и раскрашивать полученные картинки.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«Теремок».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   </w:t>
            </w:r>
            <w:proofErr w:type="gramStart"/>
            <w:r w:rsidRPr="002561EB">
              <w:rPr>
                <w:bCs/>
              </w:rPr>
              <w:t>Вспомнить содержание сказки; рассматривать обложки книг и называть героев сказки; оценивать поступки героев и их качества; соединять карточки, чтобы получились имена героев сказки; составлять из букв слова «теремок», новые слова; вычёркивать лишние буквы, чтобы получились слова; определять, соответствует ли пословицы идейному содержанию произведения; отгадывать загадки; отвечать на вопросы по содержанию сказки;</w:t>
            </w:r>
            <w:proofErr w:type="gramEnd"/>
            <w:r w:rsidRPr="002561EB">
              <w:rPr>
                <w:bCs/>
              </w:rPr>
              <w:t xml:space="preserve"> раскрашивать рисунок к сказке.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«Рукавичка».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 xml:space="preserve">Отгадывать загадки; называть сказки, в которых героями были медведь, лиса, волк, заяц, мышь, лягушка; называть имена героев </w:t>
            </w:r>
            <w:r w:rsidRPr="002561EB">
              <w:rPr>
                <w:bCs/>
              </w:rPr>
              <w:lastRenderedPageBreak/>
              <w:t>сказки; называть глаголы, обозначающие движение героев сказки; давать характеристику героям по опорным словам; объяснять значение пословицы; составлять из букв названия героев сказки; раскрашивать рисунок; выполнять коллективно рисунок.</w:t>
            </w:r>
            <w:proofErr w:type="gramEnd"/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«Лисичка со скалочкой».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>Знакомиться со сказкой; определять по отрывкам из сказок их название; самим определять тему занятия; определять значение незнакомых слов и выражений; рассматривать обложки книг и называть героев сказки; образовывать новые слова с помощью перестановки букв; оценивать поступок героя и его качества; отвечать на вопросы по содержанию сказки; раскрашивать рисунок к сказке.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«Лиса и кувшин».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>Отгадывать загадки; рассматривать обложки книг и называть героев сказки; объяснять значение трудных слов; воспроизводить и анализировать содержание сказки по вопросам учителя; составлять из слогов слова и записывать их; восстанавливать последовательность предложений сказки; составлять предложения с предложенными словами; рассуждать и называть пословицы, которые относятся к сказке; дорисовывать и раскрашивать картинку; отгадывать ребусы.</w:t>
            </w:r>
            <w:proofErr w:type="gramEnd"/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«Журавль и цапля».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 xml:space="preserve">Знакомиться со сказкой; определять значение незнакомых слов и выражений; определять смысл пословиц; рассматривать обложки книг и называть героев сказки; оценивать поступки </w:t>
            </w:r>
            <w:r w:rsidRPr="002561EB">
              <w:rPr>
                <w:bCs/>
              </w:rPr>
              <w:lastRenderedPageBreak/>
              <w:t>героев и их качества; отвечать на вопросы по содержанию сказки; играть в игру «Да-нет»; находить и раскрашивать птиц, которые являются героями сказки; составлять из букв слова, а также получать новое слово с помощью замены буквы.</w:t>
            </w:r>
            <w:proofErr w:type="gramEnd"/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b/>
                <w:color w:val="030303"/>
              </w:rPr>
              <w:t>Заюшкина</w:t>
            </w:r>
            <w:proofErr w:type="spellEnd"/>
            <w:r w:rsidRPr="002561EB">
              <w:rPr>
                <w:b/>
                <w:color w:val="030303"/>
              </w:rPr>
              <w:t xml:space="preserve"> избушка».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      Отгадывать загадки; рассматривать обложки книг и называть героев сказки; объяснять значение трудных слов и выражений; воспроизводить и анализировать содержание сказки по вопросам учителя; рассказывать отрывок из сказки, который не изображён на картинках; давать характеристику героям по опорным словам; составлять из букв названия героев сказки; раскрашивать рисунок.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«Петушок и бобовое зёрнышко».</w:t>
            </w:r>
          </w:p>
          <w:p w:rsidR="002517F7" w:rsidRPr="002561EB" w:rsidRDefault="002517F7" w:rsidP="009823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6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Знакомиться со сказкой; разгадывать загадки; определять тему занятия; выяснять смысл пословиц; рассматривать обложки книг и называть героев сказки; определять значение незнакомых слов; оценивать поступки героев и определять их качества; анализировать содержание сказки по вопросам учителя; составлять слова из букв; раскрашивать рисунок к сказке.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b/>
                <w:color w:val="030303"/>
              </w:rPr>
              <w:t>Снегурушка</w:t>
            </w:r>
            <w:proofErr w:type="spellEnd"/>
            <w:r w:rsidRPr="002561EB">
              <w:rPr>
                <w:b/>
                <w:color w:val="030303"/>
              </w:rPr>
              <w:t xml:space="preserve"> и лиса».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 xml:space="preserve">Давать характеристику герою по опорным сказкам; называть героев сказки по опорным словам; воспроизводить и анализировать содержание сказки по вопросам учителя; объяснять значение старинных слов и выражений; называть детёнышей животных; называть </w:t>
            </w:r>
            <w:r w:rsidRPr="002561EB">
              <w:rPr>
                <w:bCs/>
              </w:rPr>
              <w:lastRenderedPageBreak/>
              <w:t>героев сказки ласково; воспроизводить содержание сказки по опорным картинкам; рассказывать отрывок, который не изображён на картинках; давать характеристику героям сказки по опорным словам;</w:t>
            </w:r>
            <w:proofErr w:type="gramEnd"/>
            <w:r w:rsidRPr="002561EB">
              <w:rPr>
                <w:bCs/>
              </w:rPr>
              <w:t xml:space="preserve"> разгадывать ребусы и вписывать полученные слова в предложения.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«Волк и семеро козлят».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>Вспомнить содержание сказки; определять тему занятия; разгадывать загадки; отвечать на вопросы по содержанию сказки; работать с обложками книг; составлять из слогов слова; переставлять буквы в слове, чтобы получились слова; оценивать поступки героев и определять их качества; раскрашивать рисунок.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«Три медведя».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>Вспомнить содержание сказки; определять тему занятия; разгадывать загадки; отвечать на вопросы по содержанию сказки; работать с обложками книг; делать выводы на основе идейного понимания сказки; определять значения незнакомых слов; оценивать поступки героев; раскрашивать рисунок; составлять цепочку слов по аналогии; восстанавливать слова с помощью добавления пропущенных букв; составлять свой рассказ о том, что могли увидеть герои сказки в лесу на прогулке.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«Петушок – золотой гребешок».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   Определять сказку по иллюстрациям; воспроизводить порядок песенок лисы; анализировать содержание сказки и отвечать на вопросы учителя; объяснять значение старинных слов и выражений; </w:t>
            </w:r>
            <w:r w:rsidRPr="002561EB">
              <w:rPr>
                <w:bCs/>
              </w:rPr>
              <w:lastRenderedPageBreak/>
              <w:t>давать характеристику герою; называть правила безопасного поведения, которые не выполнил петушок; разгадывать ребус и раскрашивать рисунок; составлять из букв названия животных из сказки.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«Лиса и волк».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>Вспомнить содержание сказки; определять тему занятия; отвечать на вопросы по содержанию сказки; работать с обложками книг; объяснять значение непонятных слов и выражений; определять идейное содержание сказки и находить пословицы, соответствующие замыслу сказки; восстанавливать последовательность событий в сказке по сюжетным картинкам; рассказывать сказку по сюжетным картинкам; анализировать поступки героев и их качества;</w:t>
            </w:r>
            <w:proofErr w:type="gramEnd"/>
            <w:r w:rsidRPr="002561EB">
              <w:rPr>
                <w:bCs/>
              </w:rPr>
              <w:t xml:space="preserve"> анализировать содержание сказки с помощью вопросов учителя; играть в игру «Ты согласен, что…»; составлять из букв слова; разгадывать ребусы и путаницы.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b/>
                <w:color w:val="030303"/>
              </w:rPr>
              <w:t>Жихарка</w:t>
            </w:r>
            <w:proofErr w:type="spellEnd"/>
            <w:r w:rsidRPr="002561EB">
              <w:rPr>
                <w:b/>
                <w:color w:val="030303"/>
              </w:rPr>
              <w:t>».</w:t>
            </w:r>
          </w:p>
          <w:p w:rsidR="002517F7" w:rsidRPr="002561EB" w:rsidRDefault="002517F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>Отгадывать загадки и называть героев сказки; объяснять значение имени «</w:t>
            </w:r>
            <w:proofErr w:type="spellStart"/>
            <w:r w:rsidRPr="002561EB">
              <w:rPr>
                <w:bCs/>
              </w:rPr>
              <w:t>Жихарка</w:t>
            </w:r>
            <w:proofErr w:type="spellEnd"/>
            <w:r w:rsidRPr="002561EB">
              <w:rPr>
                <w:bCs/>
              </w:rPr>
              <w:t>»; анализировать содержание сказки и отвечать на вопросы учителя; восстанавливать последовательность событий в сказке по опорным картинкам; докрашивать рисунки; давать характеристику героям сказки по опорным словам; объяснять поговорку, характеризующую героя сказки; разгадывать ребусы; составлять из букв слово.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«Медведь и лиса».</w:t>
            </w:r>
          </w:p>
          <w:p w:rsidR="002517F7" w:rsidRPr="002561EB" w:rsidRDefault="005908C4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   </w:t>
            </w:r>
            <w:proofErr w:type="gramStart"/>
            <w:r w:rsidRPr="002561EB">
              <w:rPr>
                <w:bCs/>
              </w:rPr>
              <w:t xml:space="preserve">Вспомнить содержание сказки; определять тему занятия; отвечать на вопросы по </w:t>
            </w:r>
            <w:r w:rsidRPr="002561EB">
              <w:rPr>
                <w:bCs/>
              </w:rPr>
              <w:lastRenderedPageBreak/>
              <w:t>содержанию сказки; работать с обложками книг; оценивать поступки героев и определять их положительные и отрицательные качества; строить предположения о сюжете сказки; объяснять значение непонятных слов и выражений; определять, какая сюжетная картинка соответствует отрывку из текста; находить слова с одинаковым количеством слогов;</w:t>
            </w:r>
            <w:proofErr w:type="gramEnd"/>
            <w:r w:rsidRPr="002561EB">
              <w:rPr>
                <w:bCs/>
              </w:rPr>
              <w:t xml:space="preserve"> читать слова и составлять из них предложение; отгадывать загадки; раскрашивать рисунок.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«Бычок – смоляной бочок».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>Знакомиться с содержанием сказки; анализировать содержание и оценивать поступки героев; определять идейное содержание пословиц, находить те, которые соответствуют сказке; по обложке определять героев сказки; восстанавливать последовательность в сказке по сюжетным картинкам; ставить к словам вопросы «какой?», «какая?», «какое?», «какие?»; находить в словах первый слог; определять тему занятия по разгаданному ребусу; разгадывать загадки.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«Мужик и медведь».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color w:val="030303"/>
              </w:rPr>
            </w:pPr>
            <w:r w:rsidRPr="002561EB">
              <w:rPr>
                <w:bCs/>
              </w:rPr>
              <w:t xml:space="preserve">   </w:t>
            </w:r>
            <w:proofErr w:type="gramStart"/>
            <w:r w:rsidRPr="002561EB">
              <w:rPr>
                <w:bCs/>
              </w:rPr>
              <w:t>Знакомство со сказкой; определять смысл пословиц; рассматривать обложки книг и называть героев сказки; оценивать поступки героев и их качества; отвечать на вопросы по содержанию сказки; ставить к словам вопрос «что делает?»; определять, какая картинка соответствует отрывку из сказки; объяснять значение слов; строить предположения по содержанию сказки; находить слова с одинаковым значением;</w:t>
            </w:r>
            <w:proofErr w:type="gramEnd"/>
            <w:r w:rsidRPr="002561EB">
              <w:rPr>
                <w:bCs/>
              </w:rPr>
              <w:t xml:space="preserve"> разгадывать шифровку; распутывать путаницы и читать </w:t>
            </w:r>
            <w:r w:rsidRPr="002561EB">
              <w:rPr>
                <w:bCs/>
              </w:rPr>
              <w:lastRenderedPageBreak/>
              <w:t>слова.</w:t>
            </w:r>
          </w:p>
          <w:p w:rsidR="00404440" w:rsidRPr="002561EB" w:rsidRDefault="00404440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761EBE" w:rsidRPr="002561EB" w:rsidTr="007C1E53">
        <w:tc>
          <w:tcPr>
            <w:tcW w:w="9786" w:type="dxa"/>
            <w:gridSpan w:val="5"/>
          </w:tcPr>
          <w:p w:rsidR="00761EBE" w:rsidRPr="002561EB" w:rsidRDefault="00761EBE" w:rsidP="006C39F1">
            <w:pPr>
              <w:pStyle w:val="a8"/>
              <w:jc w:val="center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lastRenderedPageBreak/>
              <w:t xml:space="preserve">Бытовые сказки </w:t>
            </w:r>
            <w:r w:rsidRPr="002561EB">
              <w:rPr>
                <w:b/>
              </w:rPr>
              <w:t>3ч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«У страха глаза велики».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>Знакомство со сказкой; определять смысл пословиц; рассматривать обложки книг и называть героев сказки; оценивать поступки героев и их качества; отвечать на вопросы по содержанию сказки; дописывать пропущенные буквы, чтобы получились слова; составлять из слов предложение; рассказывать отрывок из сказки по рисунку; объяснять значения слов, находить слова с одинаковыми значениями; находить главную мысль в тексте;</w:t>
            </w:r>
            <w:proofErr w:type="gramEnd"/>
            <w:r w:rsidRPr="002561EB">
              <w:rPr>
                <w:bCs/>
              </w:rPr>
              <w:t xml:space="preserve"> разгадывать кроссворд.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«Морозко».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>Знакомиться со сказкой; рассматривать обложки книг и называть героев сказки; определять тему занятия; оценивать поступки героев и их качества; объяснять значение непонятных слов и выражений, встречающихся в сказке; дописывать слова в отрывок из сказки; определять последовательность вопросов в соответствии с развитием событий в сказке; определять поучительный смысл пословиц; отвечать на вопросы по содержанию сказки;</w:t>
            </w:r>
            <w:proofErr w:type="gramEnd"/>
            <w:r w:rsidRPr="002561EB">
              <w:rPr>
                <w:bCs/>
              </w:rPr>
              <w:t xml:space="preserve"> разгадывать кроссворд; вспоминать и называть вежливые слова.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5908C4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«Пастушья дудочка».</w:t>
            </w:r>
          </w:p>
          <w:p w:rsidR="00404440" w:rsidRPr="002561EB" w:rsidRDefault="005908C4" w:rsidP="0098234B">
            <w:pPr>
              <w:pStyle w:val="a8"/>
              <w:jc w:val="both"/>
              <w:rPr>
                <w:color w:val="030303"/>
              </w:rPr>
            </w:pPr>
            <w:r w:rsidRPr="002561EB">
              <w:rPr>
                <w:bCs/>
              </w:rPr>
              <w:t xml:space="preserve">   </w:t>
            </w:r>
            <w:proofErr w:type="gramStart"/>
            <w:r w:rsidRPr="002561EB">
              <w:rPr>
                <w:bCs/>
              </w:rPr>
              <w:t xml:space="preserve">Знакомиться со сказкой; рассматривать обложки книг и называть героев сказки; определять тему занятия; объяснять значение трудных слов; дописывать слова в отрывок из сказки; составлять предложения из двух частей; анализировать содержание </w:t>
            </w:r>
            <w:r w:rsidRPr="002561EB">
              <w:rPr>
                <w:bCs/>
              </w:rPr>
              <w:lastRenderedPageBreak/>
              <w:t>сказки и оценивать поступки героев; отвечать на вопросы учителя по содержанию сказки; по отрывку из сказки определять качество человека; разгадывать шифровку;</w:t>
            </w:r>
            <w:proofErr w:type="gramEnd"/>
            <w:r w:rsidRPr="002561EB">
              <w:rPr>
                <w:bCs/>
              </w:rPr>
              <w:t xml:space="preserve"> находить в цепочке букв слова.</w:t>
            </w:r>
          </w:p>
          <w:p w:rsidR="00404440" w:rsidRPr="002561EB" w:rsidRDefault="00404440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761EBE" w:rsidRPr="002561EB" w:rsidTr="007C1E53">
        <w:tc>
          <w:tcPr>
            <w:tcW w:w="9786" w:type="dxa"/>
            <w:gridSpan w:val="5"/>
          </w:tcPr>
          <w:p w:rsidR="00761EBE" w:rsidRPr="002561EB" w:rsidRDefault="00761EBE" w:rsidP="006C39F1">
            <w:pPr>
              <w:pStyle w:val="a8"/>
              <w:jc w:val="center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lastRenderedPageBreak/>
              <w:t xml:space="preserve">Волшебные сказки </w:t>
            </w:r>
            <w:r w:rsidRPr="002561EB">
              <w:rPr>
                <w:b/>
              </w:rPr>
              <w:t>10ч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«Репка».</w:t>
            </w:r>
          </w:p>
          <w:p w:rsidR="005908C4" w:rsidRPr="002561EB" w:rsidRDefault="005908C4" w:rsidP="0098234B">
            <w:pPr>
              <w:pStyle w:val="a8"/>
              <w:jc w:val="both"/>
            </w:pPr>
            <w:r w:rsidRPr="002561EB">
              <w:rPr>
                <w:bCs/>
              </w:rPr>
              <w:t xml:space="preserve">   </w:t>
            </w:r>
            <w:proofErr w:type="gramStart"/>
            <w:r w:rsidRPr="002561EB">
              <w:rPr>
                <w:bCs/>
              </w:rPr>
              <w:t>Вспомнить содержание сказки; отгадывать загадки об овощах; самим определять тему занятия на основе загадок; рассматривать обложки книг и называть героев сказки; составлять из букв название сказки; рассуждать и называть пословицы, которые соответствуют идейному содержанию сказки; оценивать поступки героев; отвечать на вопросы по содержанию сказки; находить в группе лишний предмет; определять последовательность появления героев в сказке;</w:t>
            </w:r>
            <w:proofErr w:type="gramEnd"/>
            <w:r w:rsidRPr="002561EB">
              <w:rPr>
                <w:bCs/>
              </w:rPr>
              <w:t xml:space="preserve"> раскрашивать героев сказки и самим рисовать репку.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 xml:space="preserve">Русская народная сказка «Петушок и </w:t>
            </w:r>
            <w:proofErr w:type="spellStart"/>
            <w:r w:rsidRPr="002561EB">
              <w:rPr>
                <w:b/>
                <w:color w:val="030303"/>
              </w:rPr>
              <w:t>жерновцы</w:t>
            </w:r>
            <w:proofErr w:type="spellEnd"/>
            <w:r w:rsidRPr="002561EB">
              <w:rPr>
                <w:b/>
                <w:color w:val="030303"/>
              </w:rPr>
              <w:t>»</w:t>
            </w:r>
            <w:r w:rsidR="005908C4" w:rsidRPr="002561EB">
              <w:rPr>
                <w:b/>
                <w:color w:val="030303"/>
              </w:rPr>
              <w:t>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   Давать характеристику герою сказки; определять, в какой из книг может быть сказка; определять значение слова «энциклопедия»; объяснять значение трудных слов и выражений; определять порядок предложений по сюжету сказки; выбирать предложение, которое относится к рисунку; воспроизводить и анализировать содержание сказки по вопросам учителя;  рассуждать и называть пословицы, которые относятся к сказке; составлять из букв слова и вписывать их в предложение; разгадывать ребус; раскрашивать картинку.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5908C4" w:rsidRPr="002561EB" w:rsidRDefault="00404440" w:rsidP="0098234B">
            <w:pPr>
              <w:pStyle w:val="a8"/>
              <w:jc w:val="both"/>
              <w:rPr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«Скатерть, баранчик и сума».</w:t>
            </w:r>
            <w:r w:rsidR="005908C4" w:rsidRPr="002561EB">
              <w:rPr>
                <w:bCs/>
              </w:rPr>
              <w:t xml:space="preserve">   Объяснять название сказки; </w:t>
            </w:r>
            <w:r w:rsidR="005908C4" w:rsidRPr="002561EB">
              <w:rPr>
                <w:bCs/>
              </w:rPr>
              <w:lastRenderedPageBreak/>
              <w:t>разгадывать загадки и объяснять значение слов-отгадок; воспроизводить и анализировать содержание сказки по вопросам учителя; соотносить слова, названия предметов, с картинками; выбирать сюжеты из сказки, которые относятся к картинкам; рассуждать и называть пословицы, которые относятся к сказке; разгадывать ребусы и вписывать полученные слова в кроссворд.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21"/>
              <w:ind w:left="5" w:hanging="5"/>
              <w:jc w:val="both"/>
              <w:rPr>
                <w:rFonts w:ascii="Times New Roman" w:hAnsi="Times New Roman"/>
                <w:b/>
                <w:color w:val="030303"/>
                <w:sz w:val="24"/>
                <w:szCs w:val="24"/>
              </w:rPr>
            </w:pPr>
            <w:r w:rsidRPr="002561EB">
              <w:rPr>
                <w:rFonts w:ascii="Times New Roman" w:hAnsi="Times New Roman"/>
                <w:b/>
                <w:color w:val="030303"/>
                <w:sz w:val="24"/>
                <w:szCs w:val="24"/>
              </w:rPr>
              <w:t>Русская народная сказка «</w:t>
            </w:r>
            <w:proofErr w:type="spellStart"/>
            <w:r w:rsidRPr="002561EB">
              <w:rPr>
                <w:rFonts w:ascii="Times New Roman" w:hAnsi="Times New Roman"/>
                <w:b/>
                <w:color w:val="030303"/>
                <w:sz w:val="24"/>
                <w:szCs w:val="24"/>
              </w:rPr>
              <w:t>Несмеяна</w:t>
            </w:r>
            <w:proofErr w:type="spellEnd"/>
            <w:r w:rsidRPr="002561EB">
              <w:rPr>
                <w:rFonts w:ascii="Times New Roman" w:hAnsi="Times New Roman"/>
                <w:b/>
                <w:color w:val="030303"/>
                <w:sz w:val="24"/>
                <w:szCs w:val="24"/>
              </w:rPr>
              <w:t xml:space="preserve"> - царевна»</w:t>
            </w:r>
            <w:proofErr w:type="gramStart"/>
            <w:r w:rsidRPr="002561EB">
              <w:rPr>
                <w:rFonts w:ascii="Times New Roman" w:hAnsi="Times New Roman"/>
                <w:b/>
                <w:color w:val="030303"/>
                <w:sz w:val="24"/>
                <w:szCs w:val="24"/>
              </w:rPr>
              <w:t xml:space="preserve"> .</w:t>
            </w:r>
            <w:proofErr w:type="gramEnd"/>
          </w:p>
          <w:p w:rsidR="00404440" w:rsidRPr="002561EB" w:rsidRDefault="005908C4" w:rsidP="0098234B">
            <w:pPr>
              <w:pStyle w:val="21"/>
              <w:ind w:left="5" w:hanging="5"/>
              <w:jc w:val="both"/>
              <w:rPr>
                <w:rFonts w:ascii="Times New Roman" w:hAnsi="Times New Roman"/>
                <w:color w:val="030303"/>
                <w:sz w:val="24"/>
                <w:szCs w:val="24"/>
              </w:rPr>
            </w:pPr>
            <w:proofErr w:type="gramStart"/>
            <w:r w:rsidRPr="002561EB">
              <w:rPr>
                <w:rFonts w:ascii="Times New Roman" w:hAnsi="Times New Roman"/>
                <w:bCs w:val="0"/>
                <w:sz w:val="24"/>
                <w:szCs w:val="24"/>
              </w:rPr>
              <w:t>Знакомиться с содержанием сказки; определять тему занятия по разгаданным словам в кроссворде; работать с обложками книг, определять героев сказки; объяснять значение непонятных слов и выражений; анализировать содержание сказки и поступки героев; ставить к словам вопросы «кто?» и «что?»; составлять из слов предложение; рассказывать отрывок из сказки по сюжетной картинке; находить верные ответы на вопросы;</w:t>
            </w:r>
            <w:proofErr w:type="gramEnd"/>
            <w:r w:rsidRPr="002561EB">
              <w:rPr>
                <w:rFonts w:ascii="Times New Roman" w:hAnsi="Times New Roman"/>
                <w:bCs w:val="0"/>
                <w:sz w:val="24"/>
                <w:szCs w:val="24"/>
              </w:rPr>
              <w:t xml:space="preserve"> разгадывать ребусы.  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«Гуси-лебеди».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>Рассматривать обложки книг и называть героев сказки; воспроизводить и анализировать содержание сказки по вопросам учителя; отвечать на вопросы теста; восстанавливать последовательность событий по опорным картинкам; называть вежливые слова, которые встречаются в сказке, вписывать известные вежливые слова; называть слово по описанию и заполнять полученными словами кроссворд.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«Маша и медведь».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 xml:space="preserve">Рассматривать обложки книг и называть героев сказки; называть сказки, в которых действующее </w:t>
            </w:r>
            <w:r w:rsidRPr="002561EB">
              <w:rPr>
                <w:bCs/>
              </w:rPr>
              <w:lastRenderedPageBreak/>
              <w:t>лицо – медведь; анализировать содержание сказки и отвечать на вопросы учителя; собирать из слогов слова по опорным картинкам; объяснять значение трудных слов; восстанавливать последовательность событий в сказке по опорным картинкам; давать характеристику герою; рассуждать и называть пословицы, которые относятся к сказке;</w:t>
            </w:r>
            <w:proofErr w:type="gramEnd"/>
            <w:r w:rsidRPr="002561EB">
              <w:rPr>
                <w:bCs/>
              </w:rPr>
              <w:t xml:space="preserve"> составлять слово по предложенному правилу и вписывать его в предложение; дорисовывать и раскрашивать картинку.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«Сестрица Алёнушка и братец Иванушка».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>Определять название сказки;   рассматривать обложки книг и называть героев сказки; объяснять, почему имена героев звучат ласково; анализировать содержание сказки и отвечать на вопросы учителя; отвечать на вопросы теста;  объяснять значение трудных слов и выражений; давать характеристику герою по опорным словам; рассуждать, почему Иванушка превратился в козлёночка; рассуждать и называть пословицы, которые относятся к сказке;</w:t>
            </w:r>
            <w:proofErr w:type="gramEnd"/>
            <w:r w:rsidRPr="002561EB">
              <w:rPr>
                <w:bCs/>
              </w:rPr>
              <w:t xml:space="preserve"> дорисовывать картинку и раскрашивать рисунок; составлять из букв слова и записывать их.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«Мальчик с пальчик».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bCs/>
              </w:rPr>
              <w:t xml:space="preserve">Определять название сказки;   рассматривать обложки книг и называть героя сказки; воспроизводить и анализировать содержание сказки по вопросам учителя; объяснять значение трудных слов; составлять из слогов слова и записывать их; находить в отрывке из сказки родственные слова и записывать их; восстанавливать порядок предложений; давать </w:t>
            </w:r>
            <w:r w:rsidRPr="002561EB">
              <w:rPr>
                <w:bCs/>
              </w:rPr>
              <w:lastRenderedPageBreak/>
              <w:t>характеристику герою по опорным словам; соединять поговорки с их значением;</w:t>
            </w:r>
            <w:proofErr w:type="gramEnd"/>
            <w:r w:rsidRPr="002561EB">
              <w:rPr>
                <w:bCs/>
              </w:rPr>
              <w:t xml:space="preserve"> составлять слова из вторых слогов предложенных слов; дописывать буквы и читать полученное название.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rPr>
          <w:trHeight w:val="840"/>
        </w:trPr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>Русская народная сказка «Самое дорогое».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t xml:space="preserve">   Определять по обложкам книг, в какой из них может быть напечатана предложенная сказка; воспроизводить и анализировать содержание сказки по вопросам учителя; отвечать на вопросы теста; объяснять значение трудных слов; восстанавливать последовательность событий в сказке с опорой на картинки; рассуждать и называть пословицы, которые относятся к сказке; разгадывать кроссворд.</w:t>
            </w: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21"/>
              <w:jc w:val="both"/>
              <w:rPr>
                <w:rFonts w:ascii="Times New Roman" w:hAnsi="Times New Roman"/>
                <w:b/>
                <w:color w:val="030303"/>
                <w:sz w:val="24"/>
                <w:szCs w:val="24"/>
              </w:rPr>
            </w:pPr>
            <w:r w:rsidRPr="002561EB">
              <w:rPr>
                <w:rFonts w:ascii="Times New Roman" w:hAnsi="Times New Roman"/>
                <w:b/>
                <w:color w:val="030303"/>
                <w:sz w:val="24"/>
                <w:szCs w:val="24"/>
              </w:rPr>
              <w:t>Русская народная сказка «Белая уточка».</w:t>
            </w:r>
          </w:p>
          <w:p w:rsidR="005908C4" w:rsidRPr="002561EB" w:rsidRDefault="005908C4" w:rsidP="0098234B">
            <w:pPr>
              <w:pStyle w:val="21"/>
              <w:jc w:val="both"/>
              <w:rPr>
                <w:rFonts w:ascii="Times New Roman" w:hAnsi="Times New Roman"/>
                <w:color w:val="030303"/>
                <w:sz w:val="24"/>
                <w:szCs w:val="24"/>
              </w:rPr>
            </w:pPr>
            <w:r w:rsidRPr="002561EB">
              <w:rPr>
                <w:rFonts w:ascii="Times New Roman" w:hAnsi="Times New Roman"/>
                <w:bCs w:val="0"/>
                <w:sz w:val="24"/>
                <w:szCs w:val="24"/>
              </w:rPr>
              <w:t>Рассматривать обложки книг и называть героев сказки; анализировать содержание сказки и отвечать на вопросы учителя; называть положительных и отрицательных героев сказки; находить в отрывке из текста повествовательное предложение, ставить вопросительный знак в конце вопросительного предложения; определять сюжет из сказки, который соответствует рисунку; соединять трудные выражения с их значениями; называть с опорой на слова, какими должны быть члены счастливой и дружной семьи; рассуждать и называть пословицы, которые относятся к сказке; разгадывать ребус; составлять из букв слово и дорисовывать предмет-отгадку на картинке; раскрашивать рисунок.</w:t>
            </w:r>
          </w:p>
          <w:p w:rsidR="00404440" w:rsidRPr="002561EB" w:rsidRDefault="00404440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CD3CF8">
        <w:tc>
          <w:tcPr>
            <w:tcW w:w="988" w:type="dxa"/>
          </w:tcPr>
          <w:p w:rsidR="00404440" w:rsidRPr="002561EB" w:rsidRDefault="00404440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404440" w:rsidRPr="002561EB" w:rsidRDefault="00404440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  <w:color w:val="030303"/>
              </w:rPr>
              <w:t>Русская народная сказка «Крошечка-</w:t>
            </w:r>
            <w:proofErr w:type="spellStart"/>
            <w:r w:rsidRPr="002561EB">
              <w:rPr>
                <w:b/>
                <w:color w:val="030303"/>
              </w:rPr>
              <w:t>Хаврошечка</w:t>
            </w:r>
            <w:proofErr w:type="spellEnd"/>
            <w:r w:rsidRPr="002561EB">
              <w:rPr>
                <w:b/>
                <w:color w:val="030303"/>
              </w:rPr>
              <w:t>»</w:t>
            </w:r>
            <w:r w:rsidRPr="002561EB">
              <w:rPr>
                <w:b/>
              </w:rPr>
              <w:t>.</w:t>
            </w:r>
          </w:p>
          <w:p w:rsidR="005908C4" w:rsidRPr="002561EB" w:rsidRDefault="005908C4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Cs/>
              </w:rPr>
              <w:lastRenderedPageBreak/>
              <w:t xml:space="preserve">   </w:t>
            </w:r>
            <w:proofErr w:type="gramStart"/>
            <w:r w:rsidRPr="002561EB">
              <w:rPr>
                <w:bCs/>
              </w:rPr>
              <w:t>Знакомиться со сказкой; анализировать содержание сказки, определять положительных и отрицательных героев; предполагать название темы занятия; объяснять значение трудных слов; отвечать на вопросы по содержанию; определять последовательность вопросов в соответствии с развитием событий в сказке; объяснять смысл пословиц, находить те, которые соответствуют идейному содержанию произведения; восстанавливать слова по заданным буквам; разгадывать путаницу.</w:t>
            </w:r>
            <w:proofErr w:type="gramEnd"/>
          </w:p>
        </w:tc>
        <w:tc>
          <w:tcPr>
            <w:tcW w:w="1134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404440" w:rsidRPr="002561EB" w:rsidRDefault="0040444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</w:t>
            </w:r>
          </w:p>
        </w:tc>
      </w:tr>
      <w:tr w:rsidR="00806A16" w:rsidRPr="002561EB" w:rsidTr="00CD3CF8">
        <w:tc>
          <w:tcPr>
            <w:tcW w:w="988" w:type="dxa"/>
          </w:tcPr>
          <w:p w:rsidR="00806A16" w:rsidRPr="002561EB" w:rsidRDefault="00806A16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806A16" w:rsidRPr="002561EB" w:rsidRDefault="00806A16" w:rsidP="006C39F1">
            <w:pPr>
              <w:pStyle w:val="a8"/>
              <w:jc w:val="center"/>
              <w:rPr>
                <w:b/>
                <w:color w:val="030303"/>
              </w:rPr>
            </w:pPr>
            <w:r w:rsidRPr="002561EB">
              <w:rPr>
                <w:b/>
                <w:color w:val="030303"/>
              </w:rPr>
              <w:t xml:space="preserve">Итоговое занятие </w:t>
            </w:r>
          </w:p>
        </w:tc>
        <w:tc>
          <w:tcPr>
            <w:tcW w:w="1134" w:type="dxa"/>
          </w:tcPr>
          <w:p w:rsidR="00806A16" w:rsidRPr="002561EB" w:rsidRDefault="00806A16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</w:tcPr>
          <w:p w:rsidR="00806A16" w:rsidRPr="002561EB" w:rsidRDefault="00806A16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6" w:type="dxa"/>
          </w:tcPr>
          <w:p w:rsidR="00806A16" w:rsidRPr="002561EB" w:rsidRDefault="00806A16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27B42" w:rsidRPr="002561EB" w:rsidRDefault="00227B42" w:rsidP="0098234B">
      <w:pPr>
        <w:tabs>
          <w:tab w:val="left" w:pos="108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8234B" w:rsidRPr="002561EB" w:rsidRDefault="0098234B" w:rsidP="0098234B">
      <w:pPr>
        <w:tabs>
          <w:tab w:val="left" w:pos="1080"/>
        </w:tabs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561EB">
        <w:rPr>
          <w:rFonts w:ascii="Times New Roman" w:eastAsia="Calibri" w:hAnsi="Times New Roman" w:cs="Times New Roman"/>
          <w:b/>
          <w:sz w:val="24"/>
          <w:szCs w:val="24"/>
        </w:rPr>
        <w:t>2 класс</w:t>
      </w:r>
    </w:p>
    <w:p w:rsidR="0098234B" w:rsidRPr="002561EB" w:rsidRDefault="0098234B" w:rsidP="0098234B">
      <w:pPr>
        <w:tabs>
          <w:tab w:val="left" w:pos="1080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7"/>
        <w:tblW w:w="9786" w:type="dxa"/>
        <w:tblLayout w:type="fixed"/>
        <w:tblLook w:val="04A0" w:firstRow="1" w:lastRow="0" w:firstColumn="1" w:lastColumn="0" w:noHBand="0" w:noVBand="1"/>
      </w:tblPr>
      <w:tblGrid>
        <w:gridCol w:w="988"/>
        <w:gridCol w:w="3656"/>
        <w:gridCol w:w="1134"/>
        <w:gridCol w:w="1782"/>
        <w:gridCol w:w="2226"/>
      </w:tblGrid>
      <w:tr w:rsidR="00227B42" w:rsidRPr="002561EB" w:rsidTr="00B95AA9">
        <w:tc>
          <w:tcPr>
            <w:tcW w:w="988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656" w:type="dxa"/>
          </w:tcPr>
          <w:p w:rsidR="00227B42" w:rsidRPr="002561EB" w:rsidRDefault="00227B42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курса</w:t>
            </w:r>
          </w:p>
          <w:p w:rsidR="00227B42" w:rsidRPr="002561EB" w:rsidRDefault="00227B42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27B42" w:rsidRPr="002561EB" w:rsidRDefault="00227B42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Общее </w:t>
            </w:r>
          </w:p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кол-во </w:t>
            </w:r>
          </w:p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 занятий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виды деятельности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227B42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Виталий Бианки «Музыкант»</w:t>
            </w:r>
            <w:r w:rsidR="00AA61BC" w:rsidRPr="002561EB">
              <w:rPr>
                <w:rFonts w:eastAsia="Times New Roman"/>
                <w:b/>
                <w:bCs/>
                <w:lang w:eastAsia="ru-RU"/>
              </w:rPr>
              <w:t>.</w:t>
            </w:r>
          </w:p>
          <w:p w:rsidR="00AA61BC" w:rsidRPr="002561EB" w:rsidRDefault="0098234B" w:rsidP="009823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6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Знакомиться с курсом.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kern w:val="0"/>
                <w:lang w:eastAsia="ru-RU"/>
              </w:rPr>
              <w:t xml:space="preserve">Знакомиться с краткой биографией Виталия Бианки; определять жанр произведения; соединять линиями слова с их толкованием; вспоминать содержание рассказа и восстанавливать план повествования; выбирать слова, которые характеризуют </w:t>
            </w:r>
            <w:proofErr w:type="gramStart"/>
            <w:r w:rsidRPr="002561EB">
              <w:rPr>
                <w:rFonts w:eastAsia="Times New Roman"/>
                <w:bCs/>
                <w:kern w:val="0"/>
                <w:lang w:eastAsia="ru-RU"/>
              </w:rPr>
              <w:t>старика</w:t>
            </w:r>
            <w:proofErr w:type="gramEnd"/>
            <w:r w:rsidRPr="002561EB">
              <w:rPr>
                <w:rFonts w:eastAsia="Times New Roman"/>
                <w:bCs/>
                <w:kern w:val="0"/>
                <w:lang w:eastAsia="ru-RU"/>
              </w:rPr>
              <w:t xml:space="preserve"> и обосновывать свой ответ; находить в таблице с буквами названия героев рассказа; определять пропущенные слова в предложении и разгадывать кроссворд; отвечать на вопросы текста;  рассуждать о том, что у человека должна быть добрая душа.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Виталий Бианки «Лесной Колобок – Колючий Бок».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Вспомнить героев русской сказки «Колобок»; вспоминать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содержание сказки «Лесной Колобок – Колючий Бок»; определять жанр произведения и вписывать данные о сказке-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несказке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в карточку; отвечать на вопросы по содержанию сказки; вспоминать песенку Лесного Колобка и дописывать пропущенные слова; называть героев сказки и раскрашивать их; выбирать пословицы, которые соответствуют сказке, и обосновывать свой ответ;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находить в таблице с буквами названия героев сказки и закрашивать их; расставлять буквы по местам и восстанавливать имя главного героя сказки; рассуждать о бережном отношении к природе, умении видеть интересное вокруг.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Николай Сладков «Непослушные малыши».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Знакомиться с краткой биографией Николая Сладкова; определять, в какой сборник можно поместить произведение «Непослушные малыши»; вспоминать содержание сказки; определять жанр произведения; соединять линиями слова с их толкованием; вспоминать содержание сказки и соединять линиями слова из текста и соответствующие им рисунки; раскрашивать картинки; определять, какие слова подходят для характеристики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Медведушки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вспоминать персонажей сказки и разгадывать кроссворд;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определять, что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несказочного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было в сказке-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несказке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рассуждать, что в природе всё идёт последовательно в зависимости от времени года.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6" w:type="dxa"/>
            <w:shd w:val="clear" w:color="auto" w:fill="auto"/>
          </w:tcPr>
          <w:p w:rsidR="00EE67C2" w:rsidRPr="002561EB" w:rsidRDefault="00AA61BC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Николай Сладков «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Трясогузкины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письма».</w:t>
            </w:r>
            <w:r w:rsidRPr="002561EB">
              <w:rPr>
                <w:rFonts w:eastAsia="Times New Roman"/>
                <w:bCs/>
                <w:lang w:eastAsia="ru-RU"/>
              </w:rPr>
              <w:t xml:space="preserve"> </w:t>
            </w:r>
          </w:p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Определять, в какой сборник можно поместить произведение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«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Трясогузкины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письма»; вписывать данные о произведении в карточку; определять жанр произведения; соединять линиями слова с их толкованием; вспомнить содержание рассказа и восстанавливать цитатный план; определять сюжет, к которому подходит рисунок; выбирать и называть качества характера, которые проявились у людей в рассказе; разгадывать ребусы и называть зашифрованные слова;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используя буквы в слове «трясогузка», составлять и записывать новые слова; перечислять, что узнали интересного из жизни птицы; рассуждать о милосердии, сострадании, заботливости.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221571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Николай Сладков «Топик </w:t>
            </w:r>
            <w:r w:rsidR="00AA61BC" w:rsidRPr="002561EB">
              <w:rPr>
                <w:rFonts w:eastAsia="Times New Roman"/>
                <w:b/>
                <w:bCs/>
                <w:lang w:eastAsia="ru-RU"/>
              </w:rPr>
              <w:t>и Катя».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Отгадывать загадки и определять главных героев рассказа; вписывать данные о произведении в карточку; определять жанр произведения; определять и раскрашивать только героев рассказа;  вспоминать содержание произведения и дополнять план; рассказывать, как жили Топик и Катя; составлять из букв имена героев рассказа; выбирать сюжет, к которому подходит рисунок; раскрашивать картинку; пересказывать, что узнали интересного из жизни животных;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рассуждать о заботливом отношении к животным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Виталий Бианки «Подкидыш».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Определять на основе загадки тему занятия; определять жанр произведения и вписывать данные о произведении в карточку; на основе предложенных толкований  определять лексическое значение слова;  вспоминать содержание текста и отвечать на вопросы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теста; называть правила поведения в лесу; определять, какие правила поведения в лесу нарушены в рассказе; разгадывать ребусы и вписывать полученные слова в предложения;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рассуждать о положительном  отношении к пернатым друзьям – птицам.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Николай Сладков «Осень на пороге».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Отгадывать загадку и определять время года; определять жанр произведения и вписывать данные о произведении в карточку; вспоминать содержание сказки и восстанавливать цитатный план; используя содержание сказки, рассказывать, как животные готовятся к зиме; определять главную мысль сказки; выбирать пословицы и доказывать, что данная пословица относится к тексту сказки; находить в таблице с буквами названия героев сказки и закрашивать их;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вписывать слова в предложения и разгадывать кроссворд; рассуждать о том, что в природе всё идёт последовательно, в зависимости от времени года.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Виталий Бианки «Теремок».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Вспомнить героев русской сказки «Колобок»; вспоминать содержание сказки «Лесной Колобок – Колючий Бок»; определять жанр произведения и вписывать данные о сказке-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несказке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в карточку; отвечать на вопросы по содержанию сказки; вспоминать песенку Лесного Колобка и дописывать пропущенные слова; называть героев сказки и раскрашивать их; выбирать пословицы, которые соответствуют сказке, и обосновывать свой ответ;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находить в таблице с буквами названия героев сказки и закрашивать их; расставлять буквы по местам и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восстанавливать имя главного героя сказки; рассуждать о бережном отношении к природе, умении видеть интересное вокруг.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«Друзья».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Знакомиться с творчеством Евгения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Чарушина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; беседовать о книгах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Чарушина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, определять их тематику; выяснять, в какой сборник можно поместить рассказ «Друзья»; определять жанр произведения; определять значение непонятных слов в рассказе; заполнять таблицу на основе событий в рассказе; восстанавливать предложения; давать характеристику героям; отвечать на вопросы по содержанию текста; знакомиться с образом жизни лисиц;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называть слова-ассоциации к слову «дружба»; подбирать рифмы; рассуждать о дружбе и бережном отношении к природе; определять главную мысль рассказа.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Михаил Пришвин «Ёж».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Знакомиться с творчеством Михаила Пришвина; беседовать о книгах Пришвина, определять их тематику; выяснять, в какой сборник можно поместить рассказ «Ёж»; определять значение непонятных слов в рассказе; отвечать на вопросы по содержанию текста; знакомиться с образом жизни ежей; рассуждать о качествах героев рассказа; разгадывать кроссворд; находить слова-сравнения; определять главную мысль рассказа; рассуждать о бережном отношении к природе и потребности общения с ней.  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«Что за зверь?»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Определять жанр произведения и вписывать данные в карточку; определять значение непонятных слов в рассказе; разгадывать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загадки; отвечать на вопросы по содержанию текста; выполнять задания тестового характера; дополнять план рассказа; давать характеристику героям и событиям; знакомиться со следами некоторых зверей; знакомиться с образом жизни кроликов; описывать героев рассказа с помощью слов для справок;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зачёркивать буквы по указанному правилу и читать получившиеся слова;  определять главную мысль рассказа; рассуждать наблюдательности, бережном отношении к природе, заботе о животных.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Михаил Пришвин «Этажи леса».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Определять жанр произведения и вписывать данные в карточку; определять значение непонятных слов в рассказе; анализировать отрывки из текста и определять качества человека;  отвечать на вопросы по содержанию текста; подбирать свои названия к сюжетным рисункам; определять  верные и неверные высказывания с опорой на содержание текста; определять главную мысль рассказа; раскрашивать героев рассказа и «расселять» их по этажам;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рассуждать о том, что природа и человек неразделимы, об ответственности человека за свои поступки.</w:t>
            </w:r>
            <w:proofErr w:type="gramEnd"/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227B42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56" w:type="dxa"/>
            <w:shd w:val="clear" w:color="auto" w:fill="auto"/>
          </w:tcPr>
          <w:p w:rsidR="00227B42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Волчишко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>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Определять жанр произведения и вписывать данные в карточку; определять значение непонятных слов в рассказе; разгадывать загадки; определять последовательность событий; отвечать на вопросы по содержанию текста; выяснять главную мысль произведения;  знакомиться с правилами поведения в природе в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занимательной форме (стихи); раскрашивать рисунки  к рассказу; знакомиться с образом жизни волчат; определять по обложке книги тематику произведений;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выяснять, какие чувства испытывает читатель при прочтении рассказа;  рассуждать сочувствии, сопереживании герою рассказа.</w:t>
            </w:r>
          </w:p>
        </w:tc>
        <w:tc>
          <w:tcPr>
            <w:tcW w:w="1134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227B42" w:rsidRPr="002561EB" w:rsidRDefault="00227B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A61BC" w:rsidP="009823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61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Михаил Пришвин «Охота за бабочкой».</w:t>
            </w:r>
          </w:p>
          <w:p w:rsidR="00AA61BC" w:rsidRPr="002561EB" w:rsidRDefault="00AA61BC" w:rsidP="009823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256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Отвечать на вопросы по содержанию рассказа; определять жанр произведения и вписывать данные в карточку; определять значение непонятных слов в рассказе; восстанавливать план рассказа; описывать героев с помощью слов для справок; разгадывать анаграммы; разгадывать загадки; знакомиться с правилами поведения в природе в занимательной форме (стихи); раскрашивать рисунки  к рассказу; знакомиться с научными фактами из жизни собак (почему собаки высовывают язык);</w:t>
            </w:r>
            <w:proofErr w:type="gramEnd"/>
            <w:r w:rsidRPr="00256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выяснять, какое настроение вызывает этот рассказ;  рассуждать  о бережном отношении к природе, умении видеть интересное вокруг.  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«Кошка Маруська».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Отвечать на вопросы по содержанию рассказа; определять жанр произведения и вписывать данные в карточку; определять значение непонятных слов в рассказе; знакомиться с информацией о кошках; сопоставлять события в рассказе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с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временем года; давать характеристику герою рассказа (охотнику); составлять предложения из слов для справок; подбирать слова-ассоциации к сочетаниям слов «домашнее животное»; беседовать о том, как нужно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 xml:space="preserve">относиться к домашним животным; рассуждать  о таких качествах человека, как ответственность, чуткость; разгадывать кроссворд.  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Михаил Пришвин «Хромка».</w:t>
            </w:r>
          </w:p>
          <w:p w:rsidR="00AA61BC" w:rsidRPr="002561EB" w:rsidRDefault="00AA61BC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Вспоминать содержание рассказа «Хромка» и отвечать на вопросы; определять жанр произведения и вписывать данные о произведении  в карточку; определять значение непонятных слов в рассказе; характеризовать героев и оценивать их поступки; находить соответствие между словами и их значением; знакомиться с описанием диких уток; определять тематику произведения по обложке; определять основную идею рассказа;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из букв слова составлять новые слова; раскрашивать рисунок; рассуждать о чувстве сострадания, бережном и заботливом отношении к животным.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A61BC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«Неслышные голоса»</w:t>
            </w:r>
            <w:r w:rsidR="00AD1AE7" w:rsidRPr="002561EB">
              <w:rPr>
                <w:rFonts w:eastAsia="Times New Roman"/>
                <w:b/>
                <w:bCs/>
                <w:lang w:eastAsia="ru-RU"/>
              </w:rPr>
              <w:t>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Знакомиться с краткой биографией Эдуарда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Шима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вспоминать содержание рассказа «Неслышные голоса»; определять жанр произведения и вписывать данные о произведении  в карточку; на основе предложенных слов для справок составлять толкование слова; понимать, что такое вырубка и для чего она используется;  вспоминать содержание рассказа и определять порядок предложений; выбирать слова, которые характеризуют детей, и обосновывать свой ответ;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понимать, как барсуки общаются между собой; разгадывать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филворд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; дорисовывать и раскрашивать картинку; рассуждать о бережном отношении к природе, умении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 xml:space="preserve">видеть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интересное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вокруг.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«Молчком-то лучше!»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Определять героя произведения на основе загадки; определять, в какой сборник можно поместить рассматриваемое произведение; определять жанр произведения и вписывать данные о произведении в карточку; извлекать информацию о животных из предложенного дополнительного текста; отвечать на вопросы по содержанию текста и соединять слова из текста с рисунками; восстанавливать цитатный план; используя слова для справок, описывать хомяка и объяснять значение выбранных слов;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разгадывать ребусы на основе толкования зашифрованных слов;  определять, что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несказочного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было сказке-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несказке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рассуждать об умении видеть интересное вокруг.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Николай Сладков «Кто в моём доме живёт?»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Определять жанр произведения и вписывать данные о произведении в карточку; подписывать картинки, используя толкования слов; отвечать на вопросы по содержанию текста и соединять слова из сказки и картинки животных; выбирать высказывания о том, как нужно заботиться о птицах, дополнять список правил; разгадывать кроссворд, используя предложения из текста; придумывать свой рисунок скворечника, дорисовывать и раскрашивать дуплянку;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 определять, что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несказочного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было сказке-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несказке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рассуждать о том, что в природе всё взаимосвязано.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56" w:type="dxa"/>
            <w:shd w:val="clear" w:color="auto" w:fill="auto"/>
          </w:tcPr>
          <w:p w:rsidR="00EE67C2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«Белая шубка».</w:t>
            </w:r>
          </w:p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Знакомиться с творчеством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 xml:space="preserve">Георгия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Скребицкого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беседовать о книгах писателя, определять их тематику; выяснять, в какой сборник можно поместить рассказ; определять жанр произведения; определять значение непонятных слов в рассказе; составлять предложения с помощью слов для справок; характеризовать героев и их поступки; разгадывать кроссворд; знакомиться с научными фактами из жизни зайцев (смена цвета шерсти);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рассуждать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чувстве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сострадания, умении помочь в трудную минуту.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«Медведь-рыболов».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Определять главного героя сказки на основе загадки; определять жанр произведения и вписывать данные о произведении в карточку; отвечать на вопросы по содержанию текста и соединять слова из сказки и картинки животных; отвечать на вопросы теста; описывать медведя и объяснять значение выбранных слов; разгадывать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филворд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и записывать полученные слова на строчках с их толкованием;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зачёркивать каждую вторую букву, читать получившееся предложение и объяснять его смысл; определять, что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несказочного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было сказке-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несказке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; рассуждать об умении видеть интересное вокруг.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«Длинноносые рыболовы».</w:t>
            </w:r>
          </w:p>
          <w:p w:rsidR="00AD1AE7" w:rsidRPr="002561EB" w:rsidRDefault="00AD1AE7" w:rsidP="0098234B">
            <w:pPr>
              <w:pStyle w:val="a8"/>
              <w:jc w:val="both"/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Вспоминать содержание рассказа «Длинноносые рыболовы» и отвечать на вопросы; определять жанр произведения и вписывать данные о произведении  в карточку; находить соответствия между вопросами и ответами; определять значение непонятных слов в рассказе; характеризовать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героев и оценивать их поступки; восстанавливать план рассказа; определять качества человека; разгадывать анаграммы; рассуждать о наблюдательности, бережном отношении к природе.</w:t>
            </w:r>
            <w:proofErr w:type="gramEnd"/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«Дятел, Синицы, Пищухи и Поползень».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Определять по описанию героя сказки; определять жанр произведения и вписывать данные о произведении в карточку; отвечать на вопросы по содержанию сказки; 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определять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по словам из текста, о какой птице идёт речь и соединять слова из текста, название птицы и рисунок; соединять названия птицы и названия, которые автор даёт птицам; используя слова для справок, описывать дятла и объяснять значение выбранных слов; разгадывать кроссворд, используя загадки; разгадывать ребус и выбирать толкование слова; рассуждать о том, что в природе всё взаимосвязано.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«Сказка о Весне».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>Вспоминать содержание сказки «Сказка о Весне» и отвечать на вопросы; определять жанр произведения и вписывать данные о произведении  в карточку; определять значение непонятных слов в сказке; знакомиться с приметами весны, приводить свои примеры весенних примет; определять чувства главной героини сказки; подбирать слова-ассоциации к слову «весна»; определять по обложкам тематику произведений; выяснять, в какой сборник можно поместить произведение «Сказка о Весне»; сопоставлять героев и их слова; рассуждать о бережном отношении к природе, умении видеть изменения в природе.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21"/>
              <w:ind w:left="5" w:hanging="5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561E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Николай Сладков «Кто такой?»</w:t>
            </w:r>
          </w:p>
          <w:p w:rsidR="00AD1AE7" w:rsidRPr="002561EB" w:rsidRDefault="00AD1AE7" w:rsidP="0098234B">
            <w:pPr>
              <w:pStyle w:val="21"/>
              <w:ind w:left="5" w:hanging="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Определять главного героя произведения  на основе загадки; определять жанр произведения и вписывать данные о произведении в карточку; отвечать на вопросы по содержанию сказки; рассматривать рисунок и выбирать сюжет, который соответствует данной иллюстрации; отвечать на вопросы теста; характеризовать кукушку и объяснять значение выбранных выражений; разгадывать </w:t>
            </w:r>
            <w:proofErr w:type="spellStart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>филворд</w:t>
            </w:r>
            <w:proofErr w:type="spellEnd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вписывать полученные слова в предложения;</w:t>
            </w:r>
            <w:proofErr w:type="gramEnd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используя буквы в слове «</w:t>
            </w:r>
            <w:proofErr w:type="spellStart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>горихвост</w:t>
            </w:r>
            <w:proofErr w:type="spellEnd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», составлять и записывать новые слова; определять, что </w:t>
            </w:r>
            <w:proofErr w:type="spellStart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>несказочного</w:t>
            </w:r>
            <w:proofErr w:type="spellEnd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было сказке-</w:t>
            </w:r>
            <w:proofErr w:type="spellStart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>несказке</w:t>
            </w:r>
            <w:proofErr w:type="spellEnd"/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>; рассуждать о том, что в природе всё взаимосвязано.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«Длиннохвостые разбойники».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>Определять главных героев произведения (сороку и зайца) на основе их описания; определять жанр произведения и вписывать данные о произведении в карточку; отвечать на вопросы по содержанию рассказа; выяснять значение непонятных слов; составлять предложения; дополнять план рассказа; характеризовать главного героя  и оценивать его поступки; подбирать другой заголовок к рассказу; разгадывать шифровки; определять главную идею произведения; рассуждать о том, что слабым и беззащитным нужно помогать, не оставаться равнодушным.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Виталий Бианки «Заяц, косач, медведь и весна».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Определять жанр произведения и вписывать данные о произведении в карточку; отвечать на вопросы по содержанию сказки; соединять понятия и толкования слов и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словосочетаний, раскрашивать полученные пары соответствующим цветом; соединять слова из текста с рисунками животных; выбирать пословицы, которые соответствуют сказке, и объяснять их; вспоминать содержание сказки и разгадывать кроссворд; определять, в какое время суток наблюдал Дед Мороз за животными, и соединять слова с рисунками; раскрашивать картинки; определять, почему сказку можно назвать познавательной; рассуждать о том, что в природе всё взаимосвязано.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«Болтливая сорока».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Вспоминать содержание произведения и отвечать на вопросы по тексту; определять главного героя произведения  на основе загадки; определять жанр произведения и вписывать данные о произведении в карточку; раскрашивать рисунки героев; составлять предложения; описывать сороку с помощью слов для справок; знакомиться с образом жизни сороки; определять поучительный смысл произведения разгадывать анаграммы; рассуждать о бережном отношении к природе, понимании повадок животных.</w:t>
            </w:r>
            <w:proofErr w:type="gramEnd"/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«Заячье семейство».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Определять главного героя произведения  на основе загадки; определять жанр произведения и вписывать данные о произведении в карточку; отвечать на вопросы по содержанию текста и соединять слова из сказки и картинки животных; рассказывать, как мамы-звери говорят о своих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детёнышах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и объяснять значение выбранных слов; разгадывать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филворд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и записывать названия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 xml:space="preserve">мам животных из сказки по количеству детей; находить в таблице с буквами названия детёнышей животных и закрашивать их; определять, почему сказку можно назвать познавательной; рассуждать о бережном отношении к природе, умении видеть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интересное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вокруг.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rPr>
          <w:trHeight w:val="840"/>
        </w:trPr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Николай Сладков «Лиса-плясунья».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Определять главного героя произведения  на основе загадки; определять жанр произведения и вписывать данные о произведении в карточку; соединять выражения и их толкования; отвечать на вопросы по содержанию рассказа и дополнять план; определять последовательность действий лисы в добыче пищи; перечислять качества, которыми обладает рассказчик; разгадывать ребусы и читать толкования слов; находить спрятанные в словах названия животных;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определять, почему рассказ можно назвать познавательным; рассуждать о бережном отношении к природе, умении видеть </w:t>
            </w:r>
            <w:proofErr w:type="gramStart"/>
            <w:r w:rsidRPr="002561EB">
              <w:rPr>
                <w:rFonts w:eastAsia="Times New Roman"/>
                <w:bCs/>
                <w:lang w:eastAsia="ru-RU"/>
              </w:rPr>
              <w:t>интересное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вокруг.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AA61BC" w:rsidRPr="002561EB" w:rsidRDefault="00B95AA9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«Пушок».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>Анализировать содержание рассказа и отвечать на вопросы учителя; определять главного героя произведения  на основе загадки; определять жанр произведения и вписывать данные о произведении в карточку; выполнять задания тестового характера; выяснять значение непонятных слов; рассуждать о том,  почему ёжик убежал из дому; характеризовать героев и оценивать их поступки; выяснять, какие чувства испытывал мальчик – герой рассказа;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знакомиться с научными фактами из жизни ежей (зимняя спячка);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 xml:space="preserve">разгадывать анаграммы; рассуждать об интересе к природе, наблюдательности.  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EE67C2">
        <w:tc>
          <w:tcPr>
            <w:tcW w:w="988" w:type="dxa"/>
          </w:tcPr>
          <w:p w:rsidR="00AA61BC" w:rsidRPr="002561EB" w:rsidRDefault="007C1E53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667084" w:rsidRPr="002561E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56" w:type="dxa"/>
            <w:shd w:val="clear" w:color="auto" w:fill="auto"/>
          </w:tcPr>
          <w:p w:rsidR="00AA61BC" w:rsidRPr="002561EB" w:rsidRDefault="00AD1AE7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Виталий Бианки «Плавунчик».</w:t>
            </w:r>
          </w:p>
          <w:p w:rsidR="00AD1AE7" w:rsidRPr="002561EB" w:rsidRDefault="00AD1AE7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Анализировать содержание рассказа и отвечать на вопросы учителя; определять жанр произведения и вписывать данные о произведении в карточку; выполнять задания тестового характера; выяснять значение непонятных слов; знакомиться с образом жизни плавунчика; определять поучительный смысл рассказа; подбирать другой заголовок к рассказу; разгадывать шифровки; рассуждать о бережном и заботливом отношении к природе; о том, что слабым и беззащитным животным нужно помогать.  </w:t>
            </w:r>
          </w:p>
        </w:tc>
        <w:tc>
          <w:tcPr>
            <w:tcW w:w="1134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AA61BC" w:rsidRPr="002561EB" w:rsidRDefault="00AA61B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EE67C2">
        <w:tc>
          <w:tcPr>
            <w:tcW w:w="988" w:type="dxa"/>
          </w:tcPr>
          <w:p w:rsidR="00EE67C2" w:rsidRPr="002561EB" w:rsidRDefault="00667084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3656" w:type="dxa"/>
            <w:shd w:val="clear" w:color="auto" w:fill="auto"/>
          </w:tcPr>
          <w:p w:rsidR="00EE67C2" w:rsidRPr="002561EB" w:rsidRDefault="00EE67C2" w:rsidP="0098234B">
            <w:pPr>
              <w:pStyle w:val="a8"/>
              <w:jc w:val="both"/>
              <w:rPr>
                <w:rFonts w:eastAsia="Times New Roman"/>
                <w:b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/>
                <w:bCs/>
                <w:lang w:eastAsia="ru-RU"/>
              </w:rPr>
              <w:t xml:space="preserve"> «Дружба».</w:t>
            </w:r>
          </w:p>
          <w:p w:rsidR="00EE67C2" w:rsidRPr="002561EB" w:rsidRDefault="00EE67C2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Анализировать содержание рассказа и отвечать на вопросы учителя; определять главного героя произведения; определять жанр произведения и вписывать данные о произведении в карточку; выполнять задания тестового характера; выяснять значение непонятных слов; характеризовать героев и оценивать их поступки; рассуждать об интересе к природе, наблюдательности.  </w:t>
            </w:r>
          </w:p>
        </w:tc>
        <w:tc>
          <w:tcPr>
            <w:tcW w:w="1134" w:type="dxa"/>
          </w:tcPr>
          <w:p w:rsidR="00EE67C2" w:rsidRPr="002561EB" w:rsidRDefault="00EE67C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EE67C2" w:rsidRPr="002561EB" w:rsidRDefault="00EE67C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EE67C2" w:rsidRPr="002561EB" w:rsidRDefault="00EE67C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B95AA9">
        <w:tc>
          <w:tcPr>
            <w:tcW w:w="988" w:type="dxa"/>
          </w:tcPr>
          <w:p w:rsidR="00EE67C2" w:rsidRPr="002561EB" w:rsidRDefault="00EE67C2" w:rsidP="006C39F1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EE67C2" w:rsidRPr="002561EB" w:rsidRDefault="00EE67C2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/>
                <w:bCs/>
                <w:lang w:eastAsia="ru-RU"/>
              </w:rPr>
              <w:t>Итоговое занятие</w:t>
            </w:r>
            <w:r w:rsidRPr="002561EB">
              <w:rPr>
                <w:rFonts w:eastAsia="Times New Roman"/>
                <w:bCs/>
                <w:lang w:eastAsia="ru-RU"/>
              </w:rPr>
              <w:t>.</w:t>
            </w:r>
          </w:p>
          <w:p w:rsidR="00EE67C2" w:rsidRPr="002561EB" w:rsidRDefault="00EE67C2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proofErr w:type="gramStart"/>
            <w:r w:rsidRPr="002561EB">
              <w:rPr>
                <w:rFonts w:eastAsia="Times New Roman"/>
                <w:bCs/>
                <w:lang w:eastAsia="ru-RU"/>
              </w:rPr>
              <w:t xml:space="preserve">Вспоминать названия произведений, героев и их клички; выяснять, чему учат нас сказки и рассказы природоведческого характера; вспоминать содержание произведений и отвечать на вопросы теста; называть  произведения и выписывать название и фамилию автора на обложку; находить соответствия между писателями и их произведениями; разгадывать кроссворд и шифровку; </w:t>
            </w:r>
            <w:r w:rsidRPr="002561EB">
              <w:rPr>
                <w:rFonts w:eastAsia="Times New Roman"/>
                <w:bCs/>
                <w:lang w:eastAsia="ru-RU"/>
              </w:rPr>
              <w:lastRenderedPageBreak/>
              <w:t>размышлять о том, какими качествами должен обладать человек, любящий природу;</w:t>
            </w:r>
            <w:proofErr w:type="gramEnd"/>
            <w:r w:rsidRPr="002561EB">
              <w:rPr>
                <w:rFonts w:eastAsia="Times New Roman"/>
                <w:bCs/>
                <w:lang w:eastAsia="ru-RU"/>
              </w:rPr>
              <w:t xml:space="preserve"> заполнять лист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самооценивания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.</w:t>
            </w:r>
          </w:p>
        </w:tc>
        <w:tc>
          <w:tcPr>
            <w:tcW w:w="1134" w:type="dxa"/>
          </w:tcPr>
          <w:p w:rsidR="00EE67C2" w:rsidRPr="002561EB" w:rsidRDefault="00EE67C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EE67C2" w:rsidRPr="002561EB" w:rsidRDefault="00EE67C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EE67C2" w:rsidRPr="002561EB" w:rsidRDefault="00EE67C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</w:tbl>
    <w:p w:rsidR="00227B42" w:rsidRPr="002561EB" w:rsidRDefault="00227B42" w:rsidP="006C39F1">
      <w:pPr>
        <w:pStyle w:val="a6"/>
        <w:spacing w:line="240" w:lineRule="auto"/>
        <w:rPr>
          <w:rFonts w:ascii="Times New Roman" w:eastAsiaTheme="minorHAnsi" w:hAnsi="Times New Roman"/>
          <w:sz w:val="24"/>
          <w:szCs w:val="24"/>
        </w:rPr>
      </w:pPr>
    </w:p>
    <w:p w:rsidR="00227B42" w:rsidRPr="002561EB" w:rsidRDefault="00227B42" w:rsidP="006C39F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D705A" w:rsidRPr="002561EB" w:rsidRDefault="0098234B" w:rsidP="0098234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30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3 класс</w:t>
      </w:r>
    </w:p>
    <w:p w:rsidR="0098234B" w:rsidRPr="002561EB" w:rsidRDefault="0098234B" w:rsidP="006C39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30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7"/>
        <w:tblW w:w="9786" w:type="dxa"/>
        <w:tblLayout w:type="fixed"/>
        <w:tblLook w:val="04A0" w:firstRow="1" w:lastRow="0" w:firstColumn="1" w:lastColumn="0" w:noHBand="0" w:noVBand="1"/>
      </w:tblPr>
      <w:tblGrid>
        <w:gridCol w:w="988"/>
        <w:gridCol w:w="3656"/>
        <w:gridCol w:w="1134"/>
        <w:gridCol w:w="1782"/>
        <w:gridCol w:w="2226"/>
      </w:tblGrid>
      <w:tr w:rsidR="00B95AA9" w:rsidRPr="002561EB" w:rsidTr="0098234B">
        <w:tc>
          <w:tcPr>
            <w:tcW w:w="988" w:type="dxa"/>
          </w:tcPr>
          <w:p w:rsidR="00B95AA9" w:rsidRPr="002561EB" w:rsidRDefault="00B95AA9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656" w:type="dxa"/>
          </w:tcPr>
          <w:p w:rsidR="00B95AA9" w:rsidRPr="002561EB" w:rsidRDefault="00B95AA9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курса</w:t>
            </w:r>
          </w:p>
          <w:p w:rsidR="00B95AA9" w:rsidRPr="002561EB" w:rsidRDefault="00B95AA9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95AA9" w:rsidRPr="002561EB" w:rsidRDefault="00B95AA9" w:rsidP="006C39F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B95AA9" w:rsidRPr="002561EB" w:rsidRDefault="00B95AA9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Общее </w:t>
            </w:r>
          </w:p>
          <w:p w:rsidR="00B95AA9" w:rsidRPr="002561EB" w:rsidRDefault="00B95AA9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кол-во </w:t>
            </w:r>
          </w:p>
          <w:p w:rsidR="00B95AA9" w:rsidRPr="002561EB" w:rsidRDefault="00B95AA9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782" w:type="dxa"/>
          </w:tcPr>
          <w:p w:rsidR="00B95AA9" w:rsidRPr="002561EB" w:rsidRDefault="00B95AA9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 занятий</w:t>
            </w:r>
          </w:p>
        </w:tc>
        <w:tc>
          <w:tcPr>
            <w:tcW w:w="2226" w:type="dxa"/>
          </w:tcPr>
          <w:p w:rsidR="00B95AA9" w:rsidRPr="002561EB" w:rsidRDefault="00B95AA9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виды деятельности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Валентина Осеева «Отомстила»</w:t>
            </w:r>
            <w:r w:rsidR="007D4DCA"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1D705A" w:rsidRPr="002561EB" w:rsidRDefault="001D705A" w:rsidP="009823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Знакомиться с курсом «Чтение с увлечением. По страницам добрых книг». </w:t>
            </w:r>
            <w:proofErr w:type="gram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Знакомиться с краткой биографией Валентины Осеевой; определять тему произведения; записывать лексическое значение слова; выяснять значение выражений, встречающихся в тексте; вспоминать содержание рассказа и составлять картинный план; отвечать на вопросы текста; анализировать, какие чувства испытывал главный герой на протяжении всего рассказа; формулировать письменные ответы; рассуждать о том, что в семье должны быть дружеские отношения;</w:t>
            </w:r>
            <w:proofErr w:type="gram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Любовь Воронкова «Что сказала бы мама?»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 xml:space="preserve">Знакомиться с краткой биографией Любови Воронковой; определять тему произведения; записывать лексическое значение слова; выяснять значение слов, встречающихся в тексте; анализировать, какими качествами обладают  герои  рассказа; формулировать письменные развёрнутые ответы; выяснять смысл пословиц; рассуждать о том, что нужно быть добрым, отзывчивым, </w:t>
            </w:r>
            <w:r w:rsidRPr="002561EB">
              <w:lastRenderedPageBreak/>
              <w:t>готовым прийти на помощь;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Евгений Пермяк «Чужая калитка</w:t>
            </w:r>
            <w:r w:rsidR="00777AFB" w:rsidRPr="002561EB">
              <w:rPr>
                <w:b/>
              </w:rPr>
              <w:t>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Знакомиться с краткой биографией Евгения Пермяка; определять тему произведения; записывать лексическое значение слова; выяснять значение слов, встречающихся в тексте;  составлять вопрос по содержанию рассказа; анализировать, какими качествами обладает  герой  рассказа; формулировать письменные ответы; выяснять смысл пословиц; рассуждать о том, что нужно быть  трудолюбивым, добрым, отзывчивым, готовым прийти на помощь;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Виктор Драгунский «Сверху вниз, наискосок!»</w:t>
            </w:r>
            <w:r w:rsidR="00777AFB" w:rsidRPr="002561EB">
              <w:rPr>
                <w:b/>
              </w:rPr>
              <w:t>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Знакомиться с краткой биографией Виктора Драгунского; определять тему произведения; выяснять значение слов и выражений, встречающихся в тексте;  пользоваться словами для справок для описания героев рассказа; анализировать, какие чувства испытывал главный герой на протяжении всего рассказа;  формулировать письменные ответы; находить в рассказе ответы на поставленные вопросы; выяснять смысл пословиц; делить текст на смысловые части;</w:t>
            </w:r>
            <w:proofErr w:type="gramEnd"/>
            <w:r w:rsidRPr="002561EB">
              <w:t xml:space="preserve"> рассуждать о том, что каждому делу нужно учиться;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«Подружки»</w:t>
            </w:r>
            <w:r w:rsidR="00777AFB" w:rsidRPr="002561EB">
              <w:rPr>
                <w:b/>
              </w:rPr>
              <w:t>.</w:t>
            </w:r>
          </w:p>
          <w:p w:rsidR="00777AFB" w:rsidRPr="002561EB" w:rsidRDefault="00777AFB" w:rsidP="0098234B">
            <w:pPr>
              <w:pStyle w:val="a8"/>
              <w:jc w:val="both"/>
            </w:pPr>
            <w:proofErr w:type="gramStart"/>
            <w:r w:rsidRPr="002561EB">
              <w:t xml:space="preserve">Знакомиться с краткой биографией Нины Артюховой; определять тему произведения; давать характеристику героев рассказа; находить в отрывке из рассказа предложение, отражающее главную мысль; </w:t>
            </w:r>
            <w:r w:rsidRPr="002561EB">
              <w:lastRenderedPageBreak/>
              <w:t>находить в рассказе ответы на поставленные вопросы; рассуждать  и дополнять высказывание; выяснять смысл пословиц; рассуждать о том, что каждому делу нужно быть доброжелательным к окружающим людям, относиться к ним с пониманием, дорожить дружбой;</w:t>
            </w:r>
            <w:proofErr w:type="gramEnd"/>
            <w:r w:rsidRPr="002561EB">
              <w:t xml:space="preserve">  </w:t>
            </w:r>
            <w:r w:rsidR="00761EBE" w:rsidRPr="002561EB">
              <w:t>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«Леденец»</w:t>
            </w:r>
            <w:r w:rsidR="00777AFB" w:rsidRPr="002561EB">
              <w:rPr>
                <w:b/>
              </w:rPr>
              <w:t>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Знакомиться с краткой биографией Николая Носова; определять тему произведения; отвечать на вопросы текста; восстанавливать план рассказа;  давать характеристику герою рассказа; находить в рассказе ответы на поставленные вопросы; составлять и записывать правила поведения; выяснять смысл пословиц; рассуждать о том, что нужно иметь чувство ответственности за свои поступки и слушаться родителей; 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Аркадий Гайдар «Совесть»</w:t>
            </w:r>
            <w:r w:rsidR="00777AFB" w:rsidRPr="002561EB">
              <w:rPr>
                <w:b/>
              </w:rPr>
              <w:t>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Знакомиться с краткой биографией Аркадия Гайдара; определять тему произведения; выяснять значение слов и выражений, встречающихся в тексте;  пользоваться словами для справок для описания героев рассказа; анализировать, какие чувства испытывал главный герой на протяжении всего рассказа;  формулировать письменные ответы; находить в рассказе ответы на поставленные вопросы; выяснять смысл пословиц; рассуждать о том, что значит поступать по совести;</w:t>
            </w:r>
            <w:proofErr w:type="gramEnd"/>
            <w:r w:rsidRPr="002561EB">
              <w:t xml:space="preserve">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6" w:type="dxa"/>
            <w:shd w:val="clear" w:color="auto" w:fill="auto"/>
          </w:tcPr>
          <w:p w:rsidR="00777AFB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Михаил Зощенко «Трусишка Вася»</w:t>
            </w:r>
            <w:r w:rsidR="00777AFB" w:rsidRPr="002561EB">
              <w:rPr>
                <w:b/>
              </w:rPr>
              <w:t>.</w:t>
            </w:r>
          </w:p>
          <w:p w:rsidR="00777AFB" w:rsidRPr="002561EB" w:rsidRDefault="00777AFB" w:rsidP="0098234B">
            <w:pPr>
              <w:pStyle w:val="a8"/>
              <w:jc w:val="both"/>
            </w:pPr>
            <w:proofErr w:type="gramStart"/>
            <w:r w:rsidRPr="002561EB">
              <w:t xml:space="preserve">Знакомиться с краткой биографией Михаила Зощенко; определять тему произведения; выяснять лексическое  значение </w:t>
            </w:r>
            <w:r w:rsidRPr="002561EB">
              <w:lastRenderedPageBreak/>
              <w:t>слова «кузнец»; находить соответствие между рисунком и текстом; пользоваться словами для справок для описания героев рассказа; анализировать, какие чувства испытывал главный герой на протяжении всего рассказа;  формулировать письменные  краткие ответы; находить в рассказе ответы на поставленные вопросы; выяснять смысл пословиц;</w:t>
            </w:r>
            <w:proofErr w:type="gramEnd"/>
            <w:r w:rsidRPr="002561EB">
              <w:t xml:space="preserve"> рассуждать о том, что нужно быть смелым, послушным;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«Про репку»</w:t>
            </w:r>
            <w:r w:rsidR="00777AFB" w:rsidRPr="002561EB">
              <w:rPr>
                <w:b/>
              </w:rPr>
              <w:t>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>Знакомиться с краткой биографией Николая Носова; определять тему произведения; выяснять значение слов и выражений, встречающихся в тексте;  пользоваться словами для справок для описания героев рассказа; отвечать на вопросы текста; выяснять, какие действия совершали герои текста; формулировать письменные ответы;  находить в рассказе ответы на поставленные вопросы; работать с сюжетной картинкой;  рассуждать о том, что нужно верить в себя и свои силы;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Валентина Осеева «Почему?»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>Определять тему произведения; вспоминать содержание рассказа и восстанавливать цитатный план; находить соответствие между рисунком и текстом; отвечать на вопросы по содержанию рассказа; выяснять смысл пословиц; выполнять задание занимательного характера;  рассуждать о том, что необходимо иметь чувство ответственности за свои поступки;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1D705A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Михаил Зощенко «Показательный ребёнок</w:t>
            </w:r>
            <w:r w:rsidR="00777AFB" w:rsidRPr="002561EB">
              <w:rPr>
                <w:b/>
              </w:rPr>
              <w:t>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 xml:space="preserve">Определять тему произведения; </w:t>
            </w:r>
            <w:r w:rsidRPr="002561EB">
              <w:lastRenderedPageBreak/>
              <w:t>выяснять значение слов и выражений, встречающихся в тексте; вспоминать содержание рассказа и составлять картинный план;  формулировать письменные  ответы; отвечать на вопросы по содержанию рассказа;  выполнять задание занимательного характера;  рассуждать о том, что маленьким детям нужно знать свой домашний адрес;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«Карасик».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>Определять тему произведения; отвечать на вопросы текста; вспоминать содержание рассказа и восстанавливать сюжетную линию рассказа; составлять и записывать правила поведения; выяснять смысл пословиц; выполнять задания занимательного характера; рассуждать о том, что нужно быть честным;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 xml:space="preserve">Нина Артюхова «Три </w:t>
            </w:r>
            <w:proofErr w:type="spellStart"/>
            <w:r w:rsidRPr="002561EB">
              <w:rPr>
                <w:b/>
              </w:rPr>
              <w:t>копухи</w:t>
            </w:r>
            <w:proofErr w:type="spellEnd"/>
            <w:r w:rsidRPr="002561EB">
              <w:rPr>
                <w:b/>
              </w:rPr>
              <w:t>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выяснять значение слов и выражений, встречающихся в тексте; делить текст на смысловые части и озаглавливать каждую часть; составлять из частей загадку и разгадывать её;  формулировать письменные  ответы; отвечать на вопросы по содержанию рассказа;  выяснять идейное содержание произведения с помощью пословиц; рассуждать о том, что нельзя перекладывать работу на других, находя для себя отговорки;</w:t>
            </w:r>
            <w:proofErr w:type="gramEnd"/>
            <w:r w:rsidRPr="002561EB">
              <w:t xml:space="preserve">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Нина Артюхова «Камень».</w:t>
            </w:r>
          </w:p>
          <w:p w:rsidR="00777AFB" w:rsidRPr="002561EB" w:rsidRDefault="00777AFB" w:rsidP="009823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тему произведения; выяснять значение слов и выражений, встречающихся в тексте; рассказа и составлять картинный план; давать характеристику герою; выяснять идейное содержание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произведения с помощью пословиц; рассуждать о том, что нужно отвечать за свои поступки;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Евгений Пермяк «Надёжный человек».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выяснять значение слов и выражений, встречающихся в тексте;   работать с сюжетными картинками; формулировать письменные ответы; отвечать на вопросы по содержанию рассказа;  выяснять идейное содержание произведения с помощью понимания чувств главного героя;  подбирать слова-ассоциации; рассуждать о том, как важно уметь быть хорошим другом и совершать благородные поступки;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«Клякса».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выяснять значение слова, встречающегося в тексте; отвечать на вопросы текста; отвечать на вопросы по содержанию рассказа и составлять план; давать характеристику герою, используя слова для справок; выяснять идейное содержание произведения с помощью пословиц; рассуждать о том, что, совершая любой поступок, необходимо подумать о последствиях;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Виктор Драгунский «Надо иметь чувство юмора».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 xml:space="preserve">Определять тему произведения; выяснять значение слов и выражений, встречающихся в тексте; делить текст на смысловые части; восстанавливать план рассказа;  формулировать письменные ответы; отвечать на вопросы по содержанию рассказа; подбирать слова-ассоциации; рассуждать о </w:t>
            </w:r>
            <w:r w:rsidRPr="002561EB">
              <w:lastRenderedPageBreak/>
              <w:t>том, что нужно уметь посмотреть на себя со стороны, посмеяться над самим собой;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«Строгая бабушка».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 xml:space="preserve">Определять тему произведения; отвечать на вопросы текста; отвечать на вопросы по содержанию рассказа и восстанавливать сюжетную линию рассказа; давать характеристику герою, используя слова для справок; формулировать письменные ответы; рассуждать о том, что нужно быть чутким по отношению </w:t>
            </w:r>
            <w:proofErr w:type="gramStart"/>
            <w:r w:rsidRPr="002561EB">
              <w:t>к</w:t>
            </w:r>
            <w:proofErr w:type="gramEnd"/>
            <w:r w:rsidRPr="002561EB">
              <w:t xml:space="preserve"> своим близким и ответственным за свои поступки;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Евгений Пермяк «Обманное озеро».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выяснять значение слов и выражений, встречающихся в тексте;  делить текст на смысловые части и находить ключевые слова;  формулировать письменные ответы; отвечать на вопросы по содержанию рассказа; выполнять задание тестового характера;  отгадывать загадку; анализировать поведение героя; определять качества характера; рассуждать о том, почему важно любить природу;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Любовь Воронкова «Ласковое слово».</w:t>
            </w:r>
          </w:p>
          <w:p w:rsidR="00777AFB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t>Определять тему произведения; предлагать свой вариант заголовка; отвечать на вопросы по содержанию текста и восстанавливать цитатный план; выполнять задание с выбором ответов; анализировать поведение   героя, определять качества характера</w:t>
            </w:r>
            <w:proofErr w:type="gramStart"/>
            <w:r w:rsidRPr="002561EB">
              <w:t xml:space="preserve"> ;</w:t>
            </w:r>
            <w:proofErr w:type="gramEnd"/>
            <w:r w:rsidRPr="002561EB">
              <w:t xml:space="preserve"> выяснять идейное содержание произведения с помощью пословиц; рассуждать о том, что </w:t>
            </w:r>
            <w:r w:rsidRPr="002561EB">
              <w:lastRenderedPageBreak/>
              <w:t>нужно быть добрым;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777AF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«Большая берёза».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делить текст на смысловые части; восстанавливать план рассказа; выяснять значение выражений, встречающихся в тексте; вспоминать содержание рассказа и отвечать на вопросы; анализировать, какие чувства испытывал герой на протяжении всего рассказа; формулировать письменные ответы; рассуждать о том, что нужно уметь держать своё обещание и не причинять своими поступками страдания другому человеку;</w:t>
            </w:r>
            <w:proofErr w:type="gramEnd"/>
            <w:r w:rsidRPr="002561EB">
              <w:t xml:space="preserve">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Валентина Осеева «Волшебная иголочка».</w:t>
            </w:r>
          </w:p>
          <w:p w:rsidR="0039231B" w:rsidRPr="002561EB" w:rsidRDefault="0039231B" w:rsidP="0098234B">
            <w:pPr>
              <w:pStyle w:val="a8"/>
              <w:jc w:val="both"/>
            </w:pPr>
            <w:r w:rsidRPr="002561EB">
              <w:t>Определять тему произведения; соотносить рисунки и отрывки из текста; вспоминать содержание рассказа и отвечать на вопросы; анализировать, какими качествами обладает герой рассказа;  рассуждать о том, что нужно быть трудолюбивым, добрым, отзывчивым, готовым прийти на помощь;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«Прятки».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делить текст на смысловые части и составлять картинный план; определять главных героев произведения; выяснять значение выражений, встречающихся в тексте;  вспоминать содержание рассказа и отвечать на вопросы; анализировать, какие отговорки придумывал главный герой, чтобы не выполнять правила игры; формулировать письменные ответы; рассуждать о том, что играть по правилам и справедливо, поступать по-товарищески;</w:t>
            </w:r>
            <w:proofErr w:type="gramEnd"/>
            <w:r w:rsidRPr="002561EB">
              <w:t xml:space="preserve">  оценивать свою </w:t>
            </w:r>
            <w:r w:rsidRPr="002561EB">
              <w:lastRenderedPageBreak/>
              <w:t>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«Мяу».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t>Определять тему произведения; предлагать свой вариант заголовка; отвечать на вопросы по содержанию текста и восстанавливать цитатный план; составлять и записывать вопрос по содержанию рассказа; находить в отрывках из текста предложения, которые отвечают на вопрос; рассуждать о том, что нужно быть чутким по отношению к животным;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2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/>
                <w:b/>
                <w:sz w:val="24"/>
                <w:szCs w:val="24"/>
              </w:rPr>
              <w:t>Евгений Пермяк «Славка».</w:t>
            </w:r>
          </w:p>
          <w:p w:rsidR="0039231B" w:rsidRPr="002561EB" w:rsidRDefault="0039231B" w:rsidP="0098234B">
            <w:pPr>
              <w:pStyle w:val="2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2561EB">
              <w:rPr>
                <w:rFonts w:ascii="Times New Roman" w:hAnsi="Times New Roman"/>
                <w:sz w:val="24"/>
                <w:szCs w:val="24"/>
              </w:rPr>
              <w:t>Определять тему произведения; называть главных героев произведения; выяснять значение слов и выражений, встречающихся в тексте; вспоминать содержание рассказа и  отвечать на вопросы;  называть слова-ассоциации; анализировать поведение и характер главного героя; определять идейное содержание пословиц; заполнять кроссворд с помощью слов для справок; формулировать письменные ответы; рассуждать о трудолюбии, усердии;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«Фарфоровые шаги».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называть главных героев произведения; вспоминать содержание рассказа и  отвечать на вопросы; соотносить рисунок и отрывок из текста; составлять план текста; составлять и записывать свой вопрос по содержанию рассказа;  рассуждать и записывать ответ по содержанию рассказа;  рассуждать о том, что нужно быть чутким, добрым к окружающим людям; 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«Замазка».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 xml:space="preserve">Определять тему произведения; </w:t>
            </w:r>
            <w:r w:rsidRPr="002561EB">
              <w:lastRenderedPageBreak/>
              <w:t>выяснять значение выражений, встречающихся в тексте;  делить текст на смысловые части и восстанавливать план рассказа; вспоминать содержание рассказа и отвечать на вопросы; анализировать, поведение  главных  героев, заполнять кроссворд с помощью слов для справок; формулировать письменные ответы; рассуждать о правилах этикета, умении вести себя в кинотеатре; 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3656" w:type="dxa"/>
            <w:shd w:val="clear" w:color="auto" w:fill="auto"/>
          </w:tcPr>
          <w:p w:rsidR="007D4DCA" w:rsidRPr="002561EB" w:rsidRDefault="0039231B" w:rsidP="0098234B">
            <w:pPr>
              <w:pStyle w:val="a8"/>
              <w:jc w:val="both"/>
            </w:pPr>
            <w:r w:rsidRPr="002561EB">
              <w:rPr>
                <w:b/>
              </w:rPr>
              <w:t>Нина Артюхова «Совесть заговорила».</w:t>
            </w:r>
          </w:p>
          <w:p w:rsidR="001D705A" w:rsidRPr="002561EB" w:rsidRDefault="0039231B" w:rsidP="0098234B">
            <w:pPr>
              <w:pStyle w:val="a8"/>
              <w:jc w:val="both"/>
            </w:pPr>
            <w:r w:rsidRPr="002561EB">
              <w:t xml:space="preserve"> </w:t>
            </w:r>
            <w:proofErr w:type="gramStart"/>
            <w:r w:rsidRPr="002561EB">
              <w:t>Определять тему произведения;  объяснять, что обозначает выражение; называть главных героев произведения; соотносить рисунки  с  отрывками  из текста; отвечать на вопросы по содержанию рассказа; составлять и записывать вопрос по содержанию рассказа; давать письменный ответ на вопрос; определять пословицы, которые послужат советом;  рассуждать о том, что нужно стараться учиться;  оценивать свою работу на уроке.</w:t>
            </w:r>
            <w:proofErr w:type="gramEnd"/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«Кролик и репутация».</w:t>
            </w:r>
          </w:p>
          <w:p w:rsidR="0039231B" w:rsidRPr="002561EB" w:rsidRDefault="0039231B" w:rsidP="0098234B">
            <w:pPr>
              <w:pStyle w:val="a8"/>
              <w:jc w:val="both"/>
            </w:pPr>
            <w:r w:rsidRPr="002561EB">
              <w:t>Определять тему произведения; выяснять значение слов и  выражений, встречающихся в тексте;   называть главных героев рассказа; делить текст на смысловые части и составлять план рассказа; вспоминать содержание рассказа и  отвечать на вопросы; анализировать  поведение  главных  героев</w:t>
            </w:r>
            <w:proofErr w:type="gramStart"/>
            <w:r w:rsidRPr="002561EB">
              <w:t xml:space="preserve"> ,</w:t>
            </w:r>
            <w:proofErr w:type="gramEnd"/>
            <w:r w:rsidRPr="002561EB">
              <w:t xml:space="preserve"> опираясь на отрывки из текста; анализировать поведение  главного героя ,определять его качества характера; формулировать письменные ответы; рассуждать о том, что добрые поступки могут изменить человека в лучшую сторону;  </w:t>
            </w:r>
            <w:r w:rsidRPr="002561EB">
              <w:lastRenderedPageBreak/>
              <w:t>оценивать свою работу на уроке.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rPr>
          <w:trHeight w:val="840"/>
        </w:trPr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Михаил Зощенко «Лёля и Минька: Бабушкин подарок».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proofErr w:type="gramStart"/>
            <w:r w:rsidRPr="002561EB">
              <w:t>Определять тему произведения; работать с сюжетными картинками к рассказу, подбирать к ним предложения из текста; вспоминать содержание рассказа и  отвечать на вопросы текста;   анализировать поведение  главных  героев и выяснять черты их характера; заполнять кроссворд с помощью слов для справок; формулировать письменные  ответы; рассуждать о том, что нужно быть скромным, щедрым и послушным человеком;</w:t>
            </w:r>
            <w:proofErr w:type="gramEnd"/>
            <w:r w:rsidRPr="002561EB">
              <w:t xml:space="preserve">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Михаил Зощенко «Лёля и Минька: Не надо врать».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t>Определять тему произведения; соотносить рисунки с отрывками из текста; отвечать на вопросы по содержанию рассказа;   составлять и записывать вопрос по содержанию рассказа; давать письменный ответ на вопрос;   определять пословицы, которые послужат советом; рассуждать о том, что нужно говорить правду;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Нина Артюхова «Новые соседи».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t>Определять тему произведения; отвечать на вопросы по содержанию рассказа и восстанавливать цитатный план; находить в тексте предложение, которое соответствует рисунку;  давать характеристику герою</w:t>
            </w:r>
            <w:proofErr w:type="gramStart"/>
            <w:r w:rsidRPr="002561EB">
              <w:t xml:space="preserve"> ,</w:t>
            </w:r>
            <w:proofErr w:type="gramEnd"/>
            <w:r w:rsidRPr="002561EB">
              <w:t xml:space="preserve"> используя слова для справок; составлять и записывать вопрос по содержанию рассказа; давать письменный ответ на вопрос;  рассуждать о том, что нужно быть добрым, воспитанным человеком;  оценивать свою работу на уроке.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656" w:type="dxa"/>
            <w:shd w:val="clear" w:color="auto" w:fill="auto"/>
          </w:tcPr>
          <w:p w:rsidR="001D705A" w:rsidRPr="002561EB" w:rsidRDefault="0039231B" w:rsidP="0098234B">
            <w:pPr>
              <w:pStyle w:val="a8"/>
              <w:jc w:val="both"/>
              <w:rPr>
                <w:b/>
              </w:rPr>
            </w:pPr>
            <w:r w:rsidRPr="002561EB">
              <w:rPr>
                <w:b/>
              </w:rPr>
              <w:t>Николай Носов «Про тигра».</w:t>
            </w:r>
          </w:p>
          <w:p w:rsidR="0039231B" w:rsidRPr="002561EB" w:rsidRDefault="0039231B" w:rsidP="0098234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proofErr w:type="gramStart"/>
            <w:r w:rsidRPr="002561EB">
              <w:t xml:space="preserve">Определять тему произведения; </w:t>
            </w:r>
            <w:r w:rsidRPr="002561EB">
              <w:lastRenderedPageBreak/>
              <w:t>вспоминать содержание рассказа и отвечать на вопросы текста; объяснять смысл пословиц и фразеологизмов, встречающихся в рассказе; анализировать поведение главных героев и выяснять черты их характера; составлять из частей слов загадку и разгадывать её; формулировать письменные ответы; рассуждать о том, что нужно нести ответственность за свои поступки;  оценивать свою работу на уроке.</w:t>
            </w:r>
            <w:proofErr w:type="gramEnd"/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</w:t>
            </w:r>
          </w:p>
        </w:tc>
      </w:tr>
      <w:tr w:rsidR="00AB04E1" w:rsidRPr="002561EB" w:rsidTr="0098234B">
        <w:tc>
          <w:tcPr>
            <w:tcW w:w="988" w:type="dxa"/>
          </w:tcPr>
          <w:p w:rsidR="001D705A" w:rsidRPr="002561EB" w:rsidRDefault="001D705A" w:rsidP="006C39F1">
            <w:pPr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3656" w:type="dxa"/>
            <w:shd w:val="clear" w:color="auto" w:fill="auto"/>
          </w:tcPr>
          <w:p w:rsidR="00615215" w:rsidRPr="002561EB" w:rsidRDefault="00615215" w:rsidP="0098234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Итоговое занятие.</w:t>
            </w:r>
          </w:p>
          <w:p w:rsidR="001D705A" w:rsidRPr="002561EB" w:rsidRDefault="0039231B" w:rsidP="009823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Вспоминать содержание произведений и отвечать на вопросы текста; вписывать название и авторов произведений на обложку книг; называть авторов и названия рассказов; размышлять о том, чему учат читателей рассказы о детях и взаимоотношениях между ними; вспоминать и записывать пословицы о честности, добре, труде, совести, дружбе; выяснять, какими нравственными качествами должен обладать человек;</w:t>
            </w:r>
            <w:proofErr w:type="gram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разгадывать кроссворд; оценивать себя, определять, какими видами учебной деятельности овладел и на каком уровне; заполнять лист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самооценивания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15215" w:rsidRPr="00256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2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26" w:type="dxa"/>
          </w:tcPr>
          <w:p w:rsidR="001D705A" w:rsidRPr="002561EB" w:rsidRDefault="001D705A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</w:tbl>
    <w:p w:rsidR="00B95AA9" w:rsidRPr="002561EB" w:rsidRDefault="00B95AA9" w:rsidP="006C39F1">
      <w:pPr>
        <w:pStyle w:val="a6"/>
        <w:spacing w:line="240" w:lineRule="auto"/>
        <w:rPr>
          <w:rFonts w:ascii="Times New Roman" w:eastAsiaTheme="minorHAnsi" w:hAnsi="Times New Roman"/>
          <w:sz w:val="24"/>
          <w:szCs w:val="24"/>
        </w:rPr>
      </w:pPr>
    </w:p>
    <w:p w:rsidR="00B95AA9" w:rsidRPr="002561EB" w:rsidRDefault="00B95AA9" w:rsidP="006C39F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A7442" w:rsidRPr="002561EB" w:rsidRDefault="0098234B" w:rsidP="0098234B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61EB">
        <w:rPr>
          <w:rFonts w:ascii="Times New Roman" w:hAnsi="Times New Roman" w:cs="Times New Roman"/>
          <w:b/>
          <w:sz w:val="24"/>
          <w:szCs w:val="24"/>
        </w:rPr>
        <w:t>4 класс</w:t>
      </w:r>
    </w:p>
    <w:p w:rsidR="008A7442" w:rsidRPr="002561EB" w:rsidRDefault="008A7442" w:rsidP="006C39F1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92"/>
        <w:gridCol w:w="3109"/>
        <w:gridCol w:w="1390"/>
        <w:gridCol w:w="1829"/>
        <w:gridCol w:w="2210"/>
      </w:tblGrid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курса.</w:t>
            </w:r>
          </w:p>
        </w:tc>
        <w:tc>
          <w:tcPr>
            <w:tcW w:w="141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Общее кол-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во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часов.</w:t>
            </w:r>
          </w:p>
        </w:tc>
        <w:tc>
          <w:tcPr>
            <w:tcW w:w="1843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 занятий.</w:t>
            </w:r>
          </w:p>
        </w:tc>
        <w:tc>
          <w:tcPr>
            <w:tcW w:w="2233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виды деятельности.</w:t>
            </w:r>
          </w:p>
        </w:tc>
      </w:tr>
      <w:tr w:rsidR="00731F20" w:rsidRPr="002561EB" w:rsidTr="00DE282B">
        <w:tc>
          <w:tcPr>
            <w:tcW w:w="9571" w:type="dxa"/>
            <w:gridSpan w:val="5"/>
          </w:tcPr>
          <w:p w:rsidR="00731F20" w:rsidRPr="002561EB" w:rsidRDefault="00731F2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 символы России (1ч)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Наша Родина – Россия. Государственные символы России.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731F20" w:rsidRPr="002561EB" w:rsidTr="00DE282B">
        <w:tc>
          <w:tcPr>
            <w:tcW w:w="9571" w:type="dxa"/>
            <w:gridSpan w:val="5"/>
          </w:tcPr>
          <w:p w:rsidR="00731F20" w:rsidRPr="002561EB" w:rsidRDefault="00731F2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Рассказы об исторических событиях  XIII-</w:t>
            </w:r>
            <w:proofErr w:type="spell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XIX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веков</w:t>
            </w:r>
            <w:proofErr w:type="spellEnd"/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(10 часов)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О.Тихомиров «Александр Невский»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Г. Шторм «На поле Куликовом»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К. Кочегаров «Минин и Пожарский»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С. Алексеев «Рассказы о Степане </w:t>
            </w:r>
            <w:proofErr w:type="gram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Разине</w:t>
            </w:r>
            <w:proofErr w:type="gram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, казаках и восставшем народе»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С. Алексеев «Рассказы о царе Петре </w:t>
            </w:r>
            <w:r w:rsidRPr="002561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и его времени»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А.Митяев «Сражение при Гангуте»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Митяев «Адмирал Ушаков»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«Рассказы о Суворове и русских солдатах»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«Рассказы об Отечественной войне 1812 года»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А, Митяев «Адмирал Нахимов»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731F20" w:rsidRPr="002561EB" w:rsidTr="00DE282B">
        <w:tc>
          <w:tcPr>
            <w:tcW w:w="9571" w:type="dxa"/>
            <w:gridSpan w:val="5"/>
          </w:tcPr>
          <w:p w:rsidR="00731F20" w:rsidRPr="002561EB" w:rsidRDefault="00731F20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Рассказы об исторических событиях  </w:t>
            </w:r>
            <w:proofErr w:type="spellStart"/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XX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века</w:t>
            </w:r>
            <w:proofErr w:type="spell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(22 часа)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«Брестская крепость»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«Они защищали Москву»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Цессарский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«Операция «Мост»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Стрехнин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«Крепость черноморцев»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Стрехнин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«Город </w:t>
            </w:r>
            <w:proofErr w:type="gram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отважных</w:t>
            </w:r>
            <w:proofErr w:type="gram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В. Богомолов «За оборону Сталинграда»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Насибов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«За оборону Кавказа»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Лободин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«За оборону Ленинграда»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А. Митяев «В холодном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море»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Е. Воробьев «Тринадцатый лыжник»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Шишов «Лесная девочка»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В. Воскобойников «В городе на Каме»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Митяев «Землянка», «Мешок овсянки», «Ракетные снаряды»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Л. Кассиль «Плот Алексея Андреевича»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Сергеев-Ценский «Хитрая девчонка»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Б. Лавренёв «Разведчик Вихров»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Е. Воробьёв «Последние выстрелы»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В.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Даненбург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«Весенняя музыка Вены»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3179" w:type="dxa"/>
          </w:tcPr>
          <w:p w:rsidR="008A7442" w:rsidRPr="002561EB" w:rsidRDefault="00550A39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В.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Даненбург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«Чтоб  всегда было</w:t>
            </w:r>
            <w:r w:rsidR="008A7442"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солнце»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«Последний штурм»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Дажин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«За освобождение Праги»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Ю. Нагибин «Рассказы о Гагарине»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7442" w:rsidRPr="002561EB" w:rsidRDefault="008A7442" w:rsidP="006C39F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  <w:tr w:rsidR="008A7442" w:rsidRPr="002561EB" w:rsidTr="00761EBE">
        <w:tc>
          <w:tcPr>
            <w:tcW w:w="898" w:type="dxa"/>
          </w:tcPr>
          <w:p w:rsidR="008A7442" w:rsidRPr="002561EB" w:rsidRDefault="008A7442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3179" w:type="dxa"/>
          </w:tcPr>
          <w:p w:rsidR="008A7442" w:rsidRPr="002561EB" w:rsidRDefault="008A7442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  <w:r w:rsidR="00550A39" w:rsidRPr="002561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8A7442" w:rsidRPr="002561EB" w:rsidRDefault="00B9558C" w:rsidP="006C39F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</w:p>
        </w:tc>
        <w:tc>
          <w:tcPr>
            <w:tcW w:w="2233" w:type="dxa"/>
          </w:tcPr>
          <w:p w:rsidR="008A7442" w:rsidRPr="002561EB" w:rsidRDefault="00B9558C" w:rsidP="006C39F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Познавательная деятельность</w:t>
            </w:r>
          </w:p>
        </w:tc>
      </w:tr>
    </w:tbl>
    <w:p w:rsidR="008A7442" w:rsidRPr="002561EB" w:rsidRDefault="008A7442" w:rsidP="00FA4D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50A39" w:rsidRPr="002561EB" w:rsidRDefault="00550A39" w:rsidP="00FA4D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50A39" w:rsidRPr="002561EB" w:rsidRDefault="00550A39" w:rsidP="00FA4D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50A39" w:rsidRPr="002561EB" w:rsidRDefault="00550A39" w:rsidP="00FA4D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50A39" w:rsidRPr="002561EB" w:rsidRDefault="00550A39" w:rsidP="00FA4D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E282B" w:rsidRPr="002561EB" w:rsidRDefault="00DE282B" w:rsidP="00FA4D9C">
      <w:pPr>
        <w:autoSpaceDE w:val="0"/>
        <w:autoSpaceDN w:val="0"/>
        <w:adjustRightInd w:val="0"/>
        <w:spacing w:after="0" w:line="240" w:lineRule="auto"/>
        <w:ind w:firstLine="45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sz w:val="24"/>
          <w:szCs w:val="24"/>
        </w:rPr>
        <w:t>Учебно-методическое и материально-техническое обеспечение</w:t>
      </w:r>
    </w:p>
    <w:p w:rsidR="000345FE" w:rsidRPr="002561EB" w:rsidRDefault="00DE282B" w:rsidP="007D3C6F">
      <w:pPr>
        <w:pStyle w:val="a6"/>
        <w:tabs>
          <w:tab w:val="left" w:pos="851"/>
        </w:tabs>
        <w:autoSpaceDE w:val="0"/>
        <w:autoSpaceDN w:val="0"/>
        <w:adjustRightInd w:val="0"/>
        <w:spacing w:after="0" w:line="240" w:lineRule="auto"/>
        <w:ind w:left="814"/>
        <w:jc w:val="center"/>
        <w:rPr>
          <w:rFonts w:ascii="Times New Roman" w:hAnsi="Times New Roman"/>
          <w:b/>
          <w:bCs/>
          <w:sz w:val="24"/>
          <w:szCs w:val="24"/>
        </w:rPr>
      </w:pPr>
      <w:r w:rsidRPr="002561EB">
        <w:rPr>
          <w:rFonts w:ascii="Times New Roman" w:hAnsi="Times New Roman"/>
          <w:b/>
          <w:bCs/>
          <w:sz w:val="24"/>
          <w:szCs w:val="24"/>
        </w:rPr>
        <w:t>Список литературы:</w:t>
      </w:r>
    </w:p>
    <w:p w:rsidR="000345FE" w:rsidRPr="002561EB" w:rsidRDefault="000345FE" w:rsidP="000345FE">
      <w:pPr>
        <w:shd w:val="clear" w:color="auto" w:fill="FFFFFF"/>
        <w:spacing w:after="187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1.Буряк М.В., </w:t>
      </w:r>
      <w:proofErr w:type="spellStart"/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Карышева</w:t>
      </w:r>
      <w:proofErr w:type="spellEnd"/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Е.Н. Чтение с увлечением. 1,2,3,4класс. Тетрадь для </w:t>
      </w:r>
      <w:proofErr w:type="gramStart"/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E282B" w:rsidRPr="002561EB" w:rsidRDefault="000345FE" w:rsidP="00FA4D9C">
      <w:pPr>
        <w:shd w:val="clear" w:color="auto" w:fill="FFFFFF"/>
        <w:spacing w:after="187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2.Буряк М.В., </w:t>
      </w:r>
      <w:proofErr w:type="spellStart"/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Карышева</w:t>
      </w:r>
      <w:proofErr w:type="spellEnd"/>
      <w:r w:rsidRPr="00256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Е.Н. Чтение с увлечением.1, 2,3,4 класс. Интегрированный образовательный курс. Методическое пособие с электронным интерактивным приложением.</w:t>
      </w:r>
    </w:p>
    <w:p w:rsidR="00DE282B" w:rsidRPr="002561EB" w:rsidRDefault="00DE282B" w:rsidP="002F072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Наглядные пособия:</w:t>
      </w:r>
    </w:p>
    <w:p w:rsidR="00DE282B" w:rsidRPr="002561EB" w:rsidRDefault="00DE282B" w:rsidP="006C39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- демонстрационный материал: портреты писателей, поэтов; </w:t>
      </w:r>
    </w:p>
    <w:p w:rsidR="00DE282B" w:rsidRPr="002561EB" w:rsidRDefault="00DE282B" w:rsidP="006C39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- репродукции картин в соответствии с содержанием программы; </w:t>
      </w:r>
    </w:p>
    <w:p w:rsidR="00DE282B" w:rsidRPr="002561EB" w:rsidRDefault="00DE282B" w:rsidP="006C39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- художественные фотографии в соответствии с содержанием программы; </w:t>
      </w:r>
    </w:p>
    <w:p w:rsidR="00DE282B" w:rsidRPr="002561EB" w:rsidRDefault="00DE282B" w:rsidP="006C39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 иллюстрации к литературным произведениям;</w:t>
      </w:r>
    </w:p>
    <w:p w:rsidR="00DE282B" w:rsidRPr="002561EB" w:rsidRDefault="00DE282B" w:rsidP="006C39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1EB">
        <w:rPr>
          <w:rFonts w:ascii="Times New Roman" w:hAnsi="Times New Roman" w:cs="Times New Roman"/>
          <w:color w:val="000000"/>
          <w:sz w:val="24"/>
          <w:szCs w:val="24"/>
        </w:rPr>
        <w:t>- музыкальное, ауди</w:t>
      </w:r>
      <w:proofErr w:type="gram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о-</w:t>
      </w:r>
      <w:proofErr w:type="gramEnd"/>
      <w:r w:rsidRPr="002561EB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2561EB">
        <w:rPr>
          <w:rFonts w:ascii="Times New Roman" w:hAnsi="Times New Roman" w:cs="Times New Roman"/>
          <w:color w:val="000000"/>
          <w:sz w:val="24"/>
          <w:szCs w:val="24"/>
        </w:rPr>
        <w:t>видеосопровождение</w:t>
      </w:r>
      <w:proofErr w:type="spellEnd"/>
      <w:r w:rsidRPr="002561E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A4D9C" w:rsidRPr="002561EB" w:rsidRDefault="00FA4D9C" w:rsidP="00FA4D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E282B" w:rsidRPr="002561EB" w:rsidRDefault="00DE282B" w:rsidP="006C39F1">
      <w:pPr>
        <w:autoSpaceDE w:val="0"/>
        <w:autoSpaceDN w:val="0"/>
        <w:adjustRightInd w:val="0"/>
        <w:spacing w:after="0" w:line="240" w:lineRule="auto"/>
        <w:ind w:firstLine="45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61EB">
        <w:rPr>
          <w:rFonts w:ascii="Times New Roman" w:hAnsi="Times New Roman" w:cs="Times New Roman"/>
          <w:b/>
          <w:bCs/>
          <w:sz w:val="24"/>
          <w:szCs w:val="24"/>
        </w:rPr>
        <w:t>Материально-техническое обеспечение</w:t>
      </w:r>
    </w:p>
    <w:p w:rsidR="00DE282B" w:rsidRPr="002561EB" w:rsidRDefault="00DE282B" w:rsidP="006C39F1">
      <w:pPr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37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14"/>
        <w:gridCol w:w="6346"/>
        <w:gridCol w:w="1916"/>
      </w:tblGrid>
      <w:tr w:rsidR="00DE282B" w:rsidRPr="002561EB" w:rsidTr="007D3C6F"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  <w:proofErr w:type="gramStart"/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объектов и средств материально-технического обеспечения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DE282B" w:rsidRPr="002561EB" w:rsidTr="007D3C6F">
        <w:tblPrEx>
          <w:tblCellSpacing w:w="-5" w:type="nil"/>
        </w:tblPrEx>
        <w:trPr>
          <w:tblCellSpacing w:w="-5" w:type="nil"/>
        </w:trPr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7D3C6F">
            <w:pPr>
              <w:autoSpaceDE w:val="0"/>
              <w:autoSpaceDN w:val="0"/>
              <w:adjustRightInd w:val="0"/>
              <w:spacing w:after="0" w:line="240" w:lineRule="auto"/>
              <w:ind w:left="45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Технические средства обучения (ТСО)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282B" w:rsidRPr="002561EB" w:rsidTr="007D3C6F">
        <w:tblPrEx>
          <w:tblCellSpacing w:w="-5" w:type="nil"/>
        </w:tblPrEx>
        <w:trPr>
          <w:tblCellSpacing w:w="-5" w:type="nil"/>
        </w:trPr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Интерактивная доска</w:t>
            </w:r>
          </w:p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Персональный компьютер</w:t>
            </w:r>
          </w:p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E282B" w:rsidRPr="002561EB" w:rsidRDefault="00DE282B" w:rsidP="006C39F1">
            <w:pPr>
              <w:autoSpaceDE w:val="0"/>
              <w:autoSpaceDN w:val="0"/>
              <w:adjustRightInd w:val="0"/>
              <w:spacing w:after="0" w:line="240" w:lineRule="auto"/>
              <w:ind w:firstLine="454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8A7442" w:rsidRPr="002561EB" w:rsidRDefault="008A7442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7D3C6F" w:rsidRPr="002561EB" w:rsidRDefault="007D3C6F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7D3C6F" w:rsidRPr="002561EB" w:rsidRDefault="007D3C6F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8A7442" w:rsidRPr="002561EB" w:rsidRDefault="008A7442" w:rsidP="006C39F1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</w:p>
    <w:p w:rsidR="0098234B" w:rsidRPr="002561EB" w:rsidRDefault="0098234B" w:rsidP="00597287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>Календарно - тематическое планирование</w:t>
      </w:r>
    </w:p>
    <w:p w:rsidR="00ED6492" w:rsidRPr="002561EB" w:rsidRDefault="00ED6492" w:rsidP="00597287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 xml:space="preserve">1 класс </w:t>
      </w:r>
    </w:p>
    <w:p w:rsidR="00ED6492" w:rsidRPr="002561EB" w:rsidRDefault="00ED6492" w:rsidP="00597287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1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1134"/>
        <w:gridCol w:w="1134"/>
        <w:gridCol w:w="992"/>
        <w:gridCol w:w="1843"/>
      </w:tblGrid>
      <w:tr w:rsidR="00FA4D9C" w:rsidRPr="002561EB" w:rsidTr="009D0388">
        <w:trPr>
          <w:trHeight w:val="323"/>
        </w:trPr>
        <w:tc>
          <w:tcPr>
            <w:tcW w:w="567" w:type="dxa"/>
            <w:vMerge w:val="restart"/>
          </w:tcPr>
          <w:p w:rsidR="00FA4D9C" w:rsidRPr="002561EB" w:rsidRDefault="00FA4D9C" w:rsidP="00FA4D9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970" w:type="dxa"/>
            <w:vMerge w:val="restart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34" w:type="dxa"/>
            <w:vMerge w:val="restart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2126" w:type="dxa"/>
            <w:gridSpan w:val="2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vMerge w:val="restart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  <w:vMerge/>
          </w:tcPr>
          <w:p w:rsidR="00FA4D9C" w:rsidRPr="002561EB" w:rsidRDefault="00FA4D9C" w:rsidP="00FA4D9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0" w:type="dxa"/>
            <w:vMerge/>
          </w:tcPr>
          <w:p w:rsidR="00FA4D9C" w:rsidRPr="002561EB" w:rsidRDefault="00FA4D9C" w:rsidP="00FA4D9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плану </w:t>
            </w: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843" w:type="dxa"/>
            <w:vMerge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tabs>
                <w:tab w:val="left" w:pos="0"/>
                <w:tab w:val="left" w:pos="176"/>
                <w:tab w:val="left" w:pos="318"/>
              </w:tabs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«Колобок».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«Лиса и журавль».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«Теремок».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«Рукавичка».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«Лисичка со скалочкой».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«Лиса и кувшин».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«Журавль и цапля».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color w:val="030303"/>
              </w:rPr>
              <w:t>Заюшкина</w:t>
            </w:r>
            <w:proofErr w:type="spellEnd"/>
            <w:r w:rsidRPr="002561EB">
              <w:rPr>
                <w:color w:val="030303"/>
              </w:rPr>
              <w:t xml:space="preserve"> избушка».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«Петушок и бобовое зёрнышко».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color w:val="030303"/>
              </w:rPr>
              <w:t>Снегурушка</w:t>
            </w:r>
            <w:proofErr w:type="spellEnd"/>
            <w:r w:rsidRPr="002561EB">
              <w:rPr>
                <w:color w:val="030303"/>
              </w:rPr>
              <w:t xml:space="preserve"> и лиса».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«Волк и семеро козлят».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«Три медведя».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«Петушок – золотой гребешок».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«Лиса и волк».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color w:val="030303"/>
              </w:rPr>
              <w:t>Жихарка</w:t>
            </w:r>
            <w:proofErr w:type="spellEnd"/>
            <w:r w:rsidRPr="002561EB">
              <w:rPr>
                <w:color w:val="030303"/>
              </w:rPr>
              <w:t>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«Медведь и лиса»</w:t>
            </w:r>
            <w:r w:rsidRPr="002561EB">
              <w:t xml:space="preserve">. 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«Бычок – смоляной бочок».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«Мужик и медведь».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«У страха глаза велики».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«Морозко».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«Пастушья дудочка».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«Репка».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 xml:space="preserve">Русская народная сказка «Петушок и </w:t>
            </w:r>
            <w:proofErr w:type="spellStart"/>
            <w:r w:rsidRPr="002561EB">
              <w:rPr>
                <w:color w:val="030303"/>
              </w:rPr>
              <w:t>жерновцы</w:t>
            </w:r>
            <w:proofErr w:type="spellEnd"/>
            <w:r w:rsidRPr="002561EB">
              <w:rPr>
                <w:color w:val="030303"/>
              </w:rPr>
              <w:t>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«Скатерть, баранчик и сума».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</w:t>
            </w:r>
            <w:proofErr w:type="spellStart"/>
            <w:r w:rsidRPr="002561EB">
              <w:rPr>
                <w:color w:val="030303"/>
              </w:rPr>
              <w:t>Несмеяна</w:t>
            </w:r>
            <w:proofErr w:type="spellEnd"/>
            <w:r w:rsidRPr="002561EB">
              <w:rPr>
                <w:color w:val="030303"/>
              </w:rPr>
              <w:t xml:space="preserve"> - царевна».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«Гуси-лебеди».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«Маша и медведь».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«Сестрица Алёнушка и братец Иванушка».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«Мальчик с пальчик».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«Самое дорогое».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21"/>
              <w:jc w:val="both"/>
              <w:rPr>
                <w:rFonts w:ascii="Times New Roman" w:hAnsi="Times New Roman"/>
                <w:color w:val="030303"/>
                <w:sz w:val="24"/>
                <w:szCs w:val="24"/>
              </w:rPr>
            </w:pPr>
            <w:r w:rsidRPr="002561EB">
              <w:rPr>
                <w:rFonts w:ascii="Times New Roman" w:hAnsi="Times New Roman"/>
                <w:color w:val="030303"/>
                <w:sz w:val="24"/>
                <w:szCs w:val="24"/>
              </w:rPr>
              <w:t>Русская народная сказка «Белая уточка».</w:t>
            </w:r>
          </w:p>
          <w:p w:rsidR="00FA4D9C" w:rsidRPr="002561EB" w:rsidRDefault="00FA4D9C" w:rsidP="00FA4D9C">
            <w:pPr>
              <w:pStyle w:val="a8"/>
            </w:pP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</w:pPr>
            <w:r w:rsidRPr="002561EB">
              <w:rPr>
                <w:color w:val="030303"/>
              </w:rPr>
              <w:t>Русская народная сказка «Крошечка-</w:t>
            </w:r>
            <w:proofErr w:type="spellStart"/>
            <w:r w:rsidRPr="002561EB">
              <w:rPr>
                <w:color w:val="030303"/>
              </w:rPr>
              <w:t>Хаврошечка</w:t>
            </w:r>
            <w:proofErr w:type="spellEnd"/>
            <w:r w:rsidRPr="002561EB">
              <w:rPr>
                <w:color w:val="030303"/>
              </w:rPr>
              <w:t>».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9C" w:rsidRPr="002561EB" w:rsidTr="009D0388">
        <w:trPr>
          <w:trHeight w:val="322"/>
        </w:trPr>
        <w:tc>
          <w:tcPr>
            <w:tcW w:w="567" w:type="dxa"/>
          </w:tcPr>
          <w:p w:rsidR="00FA4D9C" w:rsidRPr="002561EB" w:rsidRDefault="00FA4D9C" w:rsidP="00FA4D9C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107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70" w:type="dxa"/>
            <w:shd w:val="clear" w:color="auto" w:fill="auto"/>
          </w:tcPr>
          <w:p w:rsidR="00FA4D9C" w:rsidRPr="002561EB" w:rsidRDefault="00FA4D9C" w:rsidP="00FA4D9C">
            <w:pPr>
              <w:pStyle w:val="a8"/>
              <w:rPr>
                <w:color w:val="030303"/>
              </w:rPr>
            </w:pPr>
            <w:r w:rsidRPr="002561EB">
              <w:rPr>
                <w:color w:val="030303"/>
              </w:rPr>
              <w:t>Итоговое занятие.</w:t>
            </w:r>
          </w:p>
        </w:tc>
        <w:tc>
          <w:tcPr>
            <w:tcW w:w="1134" w:type="dxa"/>
          </w:tcPr>
          <w:p w:rsidR="00FA4D9C" w:rsidRPr="002561EB" w:rsidRDefault="009D0388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A4D9C" w:rsidRPr="002561EB" w:rsidRDefault="00FA4D9C" w:rsidP="00FA4D9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5F38" w:rsidRPr="002561EB" w:rsidRDefault="000D5F38" w:rsidP="000D5F38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>Календарно - тематическое планирование</w:t>
      </w:r>
    </w:p>
    <w:p w:rsidR="000D5F38" w:rsidRPr="002561EB" w:rsidRDefault="000D5F38" w:rsidP="000D5F38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 xml:space="preserve">2 класс </w:t>
      </w:r>
    </w:p>
    <w:p w:rsidR="000D5F38" w:rsidRPr="002561EB" w:rsidRDefault="000D5F38" w:rsidP="000D5F38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1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969"/>
        <w:gridCol w:w="1134"/>
        <w:gridCol w:w="1134"/>
        <w:gridCol w:w="992"/>
        <w:gridCol w:w="1843"/>
      </w:tblGrid>
      <w:tr w:rsidR="000D5F38" w:rsidRPr="002561EB" w:rsidTr="00DD487B">
        <w:trPr>
          <w:trHeight w:val="323"/>
        </w:trPr>
        <w:tc>
          <w:tcPr>
            <w:tcW w:w="568" w:type="dxa"/>
            <w:vMerge w:val="restart"/>
          </w:tcPr>
          <w:p w:rsidR="000D5F38" w:rsidRPr="002561EB" w:rsidRDefault="000D5F38" w:rsidP="00DD487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969" w:type="dxa"/>
            <w:vMerge w:val="restart"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34" w:type="dxa"/>
            <w:vMerge w:val="restart"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2126" w:type="dxa"/>
            <w:gridSpan w:val="2"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vMerge w:val="restart"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0D5F38" w:rsidRPr="002561EB" w:rsidTr="00DD487B">
        <w:trPr>
          <w:trHeight w:val="322"/>
        </w:trPr>
        <w:tc>
          <w:tcPr>
            <w:tcW w:w="568" w:type="dxa"/>
            <w:vMerge/>
          </w:tcPr>
          <w:p w:rsidR="000D5F38" w:rsidRPr="002561EB" w:rsidRDefault="000D5F38" w:rsidP="00DD487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0D5F38" w:rsidRPr="002561EB" w:rsidRDefault="000D5F38" w:rsidP="00DD487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плану </w:t>
            </w:r>
          </w:p>
        </w:tc>
        <w:tc>
          <w:tcPr>
            <w:tcW w:w="992" w:type="dxa"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843" w:type="dxa"/>
            <w:vMerge/>
          </w:tcPr>
          <w:p w:rsidR="000D5F38" w:rsidRPr="002561EB" w:rsidRDefault="000D5F38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Виталий Бианки «Музыкант».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F815FF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Виталий Бианки «Лесной Колобок – Колючий Бок».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Николай Сладков «Непослушные малыши».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F815FF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Николай Сладков «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Трясогузкины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письма». 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Николай Сладков «Топик и Катя».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Виталий Бианки «Подкидыш».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Николай Сладков «Осень на пороге».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F815FF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Виталий Бианки «Теремок».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«Друзья».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Михаил Пришвин «Ёж».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«Что за зверь?»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Михаил Пришвин «Этажи леса».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Волчишко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>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61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Михаил Пришвин «Охота за бабочкой».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«Кошка Маруська».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Михаил Пришвин «Хромка».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«Неслышные голоса».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«Молчком-то лучше!»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Николай Сладков «Кто в моём доме живёт?»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F815FF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«Белая шубка».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«Медведь-рыболов».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«Длинноносые рыболовы».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«Дятел, Синицы, Пищухи и Поползень».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«Сказка о Весне».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F815FF">
            <w:pPr>
              <w:pStyle w:val="21"/>
              <w:ind w:left="5" w:hanging="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61EB">
              <w:rPr>
                <w:rFonts w:ascii="Times New Roman" w:hAnsi="Times New Roman"/>
                <w:sz w:val="24"/>
                <w:szCs w:val="24"/>
                <w:lang w:eastAsia="ru-RU"/>
              </w:rPr>
              <w:t>Николай Сладков «Кто такой?»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«Длиннохвостые разбойники».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Виталий Бианки «Заяц, косач, медведь и весна».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Евгений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Чарушин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«Болтливая сорока».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Эдуард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Шим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«Заячье семейство».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Николай Сладков «Лиса-плясунья».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«Пушок».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Виталий Бианки «Плавунчик».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 xml:space="preserve">Георгий </w:t>
            </w:r>
            <w:proofErr w:type="spellStart"/>
            <w:r w:rsidRPr="002561EB">
              <w:rPr>
                <w:rFonts w:eastAsia="Times New Roman"/>
                <w:bCs/>
                <w:lang w:eastAsia="ru-RU"/>
              </w:rPr>
              <w:t>Скребицкий</w:t>
            </w:r>
            <w:proofErr w:type="spellEnd"/>
            <w:r w:rsidRPr="002561EB">
              <w:rPr>
                <w:rFonts w:eastAsia="Times New Roman"/>
                <w:bCs/>
                <w:lang w:eastAsia="ru-RU"/>
              </w:rPr>
              <w:t xml:space="preserve"> «Дружба».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DD487B">
        <w:trPr>
          <w:trHeight w:val="322"/>
        </w:trPr>
        <w:tc>
          <w:tcPr>
            <w:tcW w:w="568" w:type="dxa"/>
          </w:tcPr>
          <w:p w:rsidR="00F815FF" w:rsidRPr="002561EB" w:rsidRDefault="00F815FF" w:rsidP="00DD487B">
            <w:pPr>
              <w:pStyle w:val="a6"/>
              <w:numPr>
                <w:ilvl w:val="0"/>
                <w:numId w:val="39"/>
              </w:numPr>
              <w:tabs>
                <w:tab w:val="left" w:pos="0"/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rPr>
                <w:rFonts w:eastAsia="Times New Roman"/>
                <w:bCs/>
                <w:lang w:eastAsia="ru-RU"/>
              </w:rPr>
              <w:t>Итоговое занятие.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5AA9" w:rsidRPr="002561EB" w:rsidRDefault="00B95AA9" w:rsidP="009D03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68FB" w:rsidRPr="002561EB" w:rsidRDefault="009368FB" w:rsidP="009368FB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>Календарно - тематическое планирование</w:t>
      </w:r>
    </w:p>
    <w:p w:rsidR="009368FB" w:rsidRPr="002561EB" w:rsidRDefault="000D5F38" w:rsidP="009368FB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>3</w:t>
      </w:r>
      <w:r w:rsidR="009368FB" w:rsidRPr="002561EB">
        <w:rPr>
          <w:rFonts w:ascii="Times New Roman" w:hAnsi="Times New Roman"/>
          <w:b/>
          <w:sz w:val="24"/>
          <w:szCs w:val="24"/>
        </w:rPr>
        <w:t xml:space="preserve"> класс </w:t>
      </w:r>
    </w:p>
    <w:p w:rsidR="009368FB" w:rsidRPr="002561EB" w:rsidRDefault="009368FB" w:rsidP="009368FB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1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3969"/>
        <w:gridCol w:w="1134"/>
        <w:gridCol w:w="1134"/>
        <w:gridCol w:w="992"/>
        <w:gridCol w:w="1843"/>
      </w:tblGrid>
      <w:tr w:rsidR="009368FB" w:rsidRPr="002561EB" w:rsidTr="00F815FF">
        <w:trPr>
          <w:trHeight w:val="323"/>
        </w:trPr>
        <w:tc>
          <w:tcPr>
            <w:tcW w:w="709" w:type="dxa"/>
            <w:vMerge w:val="restart"/>
          </w:tcPr>
          <w:p w:rsidR="009368FB" w:rsidRPr="002561EB" w:rsidRDefault="009368FB" w:rsidP="009368F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969" w:type="dxa"/>
            <w:vMerge w:val="restart"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34" w:type="dxa"/>
            <w:vMerge w:val="restart"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2126" w:type="dxa"/>
            <w:gridSpan w:val="2"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vMerge w:val="restart"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9368FB" w:rsidRPr="002561EB" w:rsidTr="00F815FF">
        <w:trPr>
          <w:trHeight w:val="322"/>
        </w:trPr>
        <w:tc>
          <w:tcPr>
            <w:tcW w:w="709" w:type="dxa"/>
            <w:vMerge/>
          </w:tcPr>
          <w:p w:rsidR="009368FB" w:rsidRPr="002561EB" w:rsidRDefault="009368FB" w:rsidP="009368F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9368FB" w:rsidRPr="002561EB" w:rsidRDefault="009368FB" w:rsidP="009368F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плану </w:t>
            </w:r>
          </w:p>
        </w:tc>
        <w:tc>
          <w:tcPr>
            <w:tcW w:w="992" w:type="dxa"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843" w:type="dxa"/>
            <w:vMerge/>
          </w:tcPr>
          <w:p w:rsidR="009368FB" w:rsidRPr="002561EB" w:rsidRDefault="009368FB" w:rsidP="009368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0"/>
                <w:tab w:val="left" w:pos="34"/>
                <w:tab w:val="left" w:pos="176"/>
              </w:tabs>
              <w:ind w:hanging="103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Валентина Осеева «Отомстила».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Любовь Воронкова «Что сказала бы мама?»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Евгений Пермяк «Чужая калитка».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Виктор Драгунский «Сверху вниз, наискосок!».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Нина Артюхова «Подружки».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«Леденец».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Аркадий Гайдар «Совесть».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Михаил Зощенко «Трусишка Вася».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«Про репку».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Валентина Осеева «Почему?»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Михаил Зощенко «Показательный ребёнок».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«Карасик».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 xml:space="preserve">Нина Артюхова «Три </w:t>
            </w:r>
            <w:proofErr w:type="spellStart"/>
            <w:r w:rsidRPr="002561EB">
              <w:t>копухи</w:t>
            </w:r>
            <w:proofErr w:type="spellEnd"/>
            <w:r w:rsidRPr="002561EB">
              <w:t>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Нина Артюхова «Камень».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Евгений Пермяк «Надёжный человек».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«Клякса».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Виктор Драгунский «Надо иметь чувство юмора».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Нина Артюхова «Строгая бабушка».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Евгений Пермяк «Обманное озеро».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Любовь Воронкова «Ласковое слово».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Нина Артюхова «Большая берёза».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Валентина Осеева «Волшебная иголочка».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«Прятки».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Нина Артюхова «Мяу».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2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61EB">
              <w:rPr>
                <w:rFonts w:ascii="Times New Roman" w:hAnsi="Times New Roman"/>
                <w:sz w:val="24"/>
                <w:szCs w:val="24"/>
              </w:rPr>
              <w:t>Евгений Пермяк «Славка».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Нина Артюхова «Фарфоровые шаги».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«Замазка».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0D5F38">
            <w:pPr>
              <w:pStyle w:val="a8"/>
              <w:jc w:val="both"/>
            </w:pPr>
            <w:r w:rsidRPr="002561EB">
              <w:t>Нина Артюхова «Совесть заговорила».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0D5F38">
            <w:pPr>
              <w:pStyle w:val="a8"/>
              <w:jc w:val="both"/>
            </w:pPr>
            <w:r w:rsidRPr="002561EB">
              <w:t>Нина Артюхова «Кролик и репутация».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Михаил Зощенко «Лёля и Минька: Бабушкин подарок».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Михаил Зощенко «Лёля и Минька: Не надо врать».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Нина Артюхова «Новые соседи».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pStyle w:val="a8"/>
              <w:jc w:val="both"/>
            </w:pPr>
            <w:r w:rsidRPr="002561EB">
              <w:t>Николай Носов «Про тигра».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5F38" w:rsidRPr="002561EB" w:rsidTr="00F815FF">
        <w:trPr>
          <w:trHeight w:val="322"/>
        </w:trPr>
        <w:tc>
          <w:tcPr>
            <w:tcW w:w="709" w:type="dxa"/>
          </w:tcPr>
          <w:p w:rsidR="000D5F38" w:rsidRPr="002561EB" w:rsidRDefault="000D5F38" w:rsidP="00F815FF">
            <w:pPr>
              <w:pStyle w:val="a6"/>
              <w:numPr>
                <w:ilvl w:val="0"/>
                <w:numId w:val="40"/>
              </w:numPr>
              <w:tabs>
                <w:tab w:val="left" w:pos="34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0D5F38" w:rsidRPr="002561EB" w:rsidRDefault="000D5F38" w:rsidP="00DD4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Итоговое занятие.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5F38" w:rsidRPr="002561EB" w:rsidRDefault="000D5F38" w:rsidP="009368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368FB" w:rsidRPr="002561EB" w:rsidRDefault="009368FB" w:rsidP="009D03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15FF" w:rsidRPr="002561EB" w:rsidRDefault="00F815FF" w:rsidP="00F815FF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>Календарно - тематическое планирование</w:t>
      </w:r>
    </w:p>
    <w:p w:rsidR="00F815FF" w:rsidRPr="002561EB" w:rsidRDefault="00F815FF" w:rsidP="00F815FF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561EB">
        <w:rPr>
          <w:rFonts w:ascii="Times New Roman" w:hAnsi="Times New Roman"/>
          <w:b/>
          <w:sz w:val="24"/>
          <w:szCs w:val="24"/>
        </w:rPr>
        <w:t xml:space="preserve">4 класс </w:t>
      </w:r>
    </w:p>
    <w:p w:rsidR="00F815FF" w:rsidRPr="002561EB" w:rsidRDefault="00F815FF" w:rsidP="00F815FF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1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3969"/>
        <w:gridCol w:w="1134"/>
        <w:gridCol w:w="1134"/>
        <w:gridCol w:w="992"/>
        <w:gridCol w:w="1843"/>
      </w:tblGrid>
      <w:tr w:rsidR="00F815FF" w:rsidRPr="002561EB" w:rsidTr="00F815FF">
        <w:trPr>
          <w:trHeight w:val="323"/>
        </w:trPr>
        <w:tc>
          <w:tcPr>
            <w:tcW w:w="709" w:type="dxa"/>
            <w:vMerge w:val="restart"/>
          </w:tcPr>
          <w:p w:rsidR="00F815FF" w:rsidRPr="002561EB" w:rsidRDefault="00F815FF" w:rsidP="00DD487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969" w:type="dxa"/>
            <w:vMerge w:val="restart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34" w:type="dxa"/>
            <w:vMerge w:val="restart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2126" w:type="dxa"/>
            <w:gridSpan w:val="2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vMerge w:val="restart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F815FF" w:rsidRPr="002561EB" w:rsidTr="00F815FF">
        <w:trPr>
          <w:trHeight w:val="322"/>
        </w:trPr>
        <w:tc>
          <w:tcPr>
            <w:tcW w:w="709" w:type="dxa"/>
            <w:vMerge/>
          </w:tcPr>
          <w:p w:rsidR="00F815FF" w:rsidRPr="002561EB" w:rsidRDefault="00F815FF" w:rsidP="00DD487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F815FF" w:rsidRPr="002561EB" w:rsidRDefault="00F815FF" w:rsidP="00DD487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плану </w:t>
            </w: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843" w:type="dxa"/>
            <w:vMerge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815FF" w:rsidRPr="002561EB" w:rsidTr="00B73561">
        <w:trPr>
          <w:trHeight w:val="322"/>
        </w:trPr>
        <w:tc>
          <w:tcPr>
            <w:tcW w:w="9781" w:type="dxa"/>
            <w:gridSpan w:val="6"/>
          </w:tcPr>
          <w:p w:rsidR="00F815FF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 символы России (1ч)</w:t>
            </w:r>
          </w:p>
        </w:tc>
      </w:tr>
      <w:tr w:rsidR="00F815FF" w:rsidRPr="002561EB" w:rsidTr="00F815FF">
        <w:trPr>
          <w:trHeight w:val="322"/>
        </w:trPr>
        <w:tc>
          <w:tcPr>
            <w:tcW w:w="709" w:type="dxa"/>
          </w:tcPr>
          <w:p w:rsidR="00F815FF" w:rsidRPr="002561EB" w:rsidRDefault="00F815FF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F815FF" w:rsidRPr="002561EB" w:rsidRDefault="00F815FF" w:rsidP="00DD487B">
            <w:pPr>
              <w:pStyle w:val="a8"/>
              <w:jc w:val="both"/>
              <w:rPr>
                <w:rFonts w:eastAsia="Times New Roman"/>
                <w:bCs/>
                <w:lang w:eastAsia="ru-RU"/>
              </w:rPr>
            </w:pPr>
            <w:r w:rsidRPr="002561EB">
              <w:t>Наша Родина – Россия. Государственные символы России.</w:t>
            </w:r>
          </w:p>
        </w:tc>
        <w:tc>
          <w:tcPr>
            <w:tcW w:w="1134" w:type="dxa"/>
          </w:tcPr>
          <w:p w:rsidR="00F815FF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815FF" w:rsidRPr="002561EB" w:rsidRDefault="00F815F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5FF" w:rsidRPr="002561EB" w:rsidTr="00AD0F02">
        <w:trPr>
          <w:trHeight w:val="322"/>
        </w:trPr>
        <w:tc>
          <w:tcPr>
            <w:tcW w:w="9781" w:type="dxa"/>
            <w:gridSpan w:val="6"/>
          </w:tcPr>
          <w:p w:rsidR="00F815FF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Рассказы об исторических событиях  XIII-</w:t>
            </w:r>
            <w:proofErr w:type="spell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XIX</w:t>
            </w:r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веков</w:t>
            </w:r>
            <w:proofErr w:type="spellEnd"/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(10 часов)</w:t>
            </w: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О.Тихомиров «Александр Невский».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Г. Шторм «На поле Куликовом».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К. Кочегаров «Минин и Пожарский».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С. Алексеев «Рассказы о Степане </w:t>
            </w:r>
            <w:proofErr w:type="gram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Разине</w:t>
            </w:r>
            <w:proofErr w:type="gram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, казаках и восставшем народе».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С. Алексеев «Рассказы о царе Петре </w:t>
            </w:r>
            <w:r w:rsidRPr="002561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и его времени»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А.Митяев «Сражение при Гангуте».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Митяев «Адмирал Ушаков».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«Рассказы о Суворове и русских солдатах».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«Рассказы об Отечественной войне 1812 года».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А, Митяев «Адмирал Нахимов».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C84A4F">
        <w:trPr>
          <w:trHeight w:val="322"/>
        </w:trPr>
        <w:tc>
          <w:tcPr>
            <w:tcW w:w="9781" w:type="dxa"/>
            <w:gridSpan w:val="6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Рассказы об исторических событиях  </w:t>
            </w:r>
            <w:proofErr w:type="spellStart"/>
            <w:proofErr w:type="gramStart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XX</w:t>
            </w:r>
            <w:proofErr w:type="gram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>века</w:t>
            </w:r>
            <w:proofErr w:type="spellEnd"/>
            <w:r w:rsidRPr="002561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(22 часа)</w:t>
            </w: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«Брестская крепость».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«Они защищали Москву».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Цессарский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«Операция «Мост».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Стрехнин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«Крепость черноморцев».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Ю.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Стрехнин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«Город </w:t>
            </w:r>
            <w:proofErr w:type="gram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отважных</w:t>
            </w:r>
            <w:proofErr w:type="gram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В. Богомолов «За оборону Сталинграда».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А.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Насибов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«За оборону Кавказа».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Лободин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«За оборону Ленинграда».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Митяев «В холодном море».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Е. Воробьев «Тринадцатый лыжник».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Шишов «Лесная девочка».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В. Воскобойников «В городе на Каме».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А. Митяев «Землянка», «Мешок овсянки», «Ракетные снаряды».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Л. Кассиль «Плот Алексея Андреевича».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Сергеев-Ценский «Хитрая девчонка».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Б. Лавренёв «Разведчик Вихров».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Е. Воробьёв «Последние выстрелы».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В.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Даненбург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«Весенняя музыка Вены».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550A39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В.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Даненбург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«Чтоб  всегда было солнце».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С. Алексеев «Последний штурм».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Дажин</w:t>
            </w:r>
            <w:proofErr w:type="spellEnd"/>
            <w:r w:rsidRPr="002561EB">
              <w:rPr>
                <w:rFonts w:ascii="Times New Roman" w:hAnsi="Times New Roman" w:cs="Times New Roman"/>
                <w:sz w:val="24"/>
                <w:szCs w:val="24"/>
              </w:rPr>
              <w:t xml:space="preserve"> «За освобождение Праги».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Ю. Нагибин «Рассказы о Гагарине».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A39" w:rsidRPr="002561EB" w:rsidTr="00F815FF">
        <w:trPr>
          <w:trHeight w:val="322"/>
        </w:trPr>
        <w:tc>
          <w:tcPr>
            <w:tcW w:w="709" w:type="dxa"/>
          </w:tcPr>
          <w:p w:rsidR="00550A39" w:rsidRPr="002561EB" w:rsidRDefault="00550A39" w:rsidP="00F815FF">
            <w:pPr>
              <w:pStyle w:val="a6"/>
              <w:numPr>
                <w:ilvl w:val="0"/>
                <w:numId w:val="41"/>
              </w:numPr>
              <w:tabs>
                <w:tab w:val="left" w:pos="0"/>
                <w:tab w:val="left" w:pos="34"/>
                <w:tab w:val="left" w:pos="176"/>
                <w:tab w:val="left" w:pos="601"/>
              </w:tabs>
              <w:ind w:hanging="89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50A39" w:rsidRPr="002561EB" w:rsidRDefault="00550A39" w:rsidP="00DD487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Итоговое занятие.</w:t>
            </w:r>
          </w:p>
        </w:tc>
        <w:tc>
          <w:tcPr>
            <w:tcW w:w="1134" w:type="dxa"/>
          </w:tcPr>
          <w:p w:rsidR="00550A39" w:rsidRPr="002561EB" w:rsidRDefault="00C2025F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6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50A39" w:rsidRPr="002561EB" w:rsidRDefault="00550A39" w:rsidP="00DD487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15FF" w:rsidRPr="002561EB" w:rsidRDefault="00F815FF" w:rsidP="009D03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815FF" w:rsidRPr="002561EB" w:rsidSect="00FA4D9C">
      <w:footerReference w:type="default" r:id="rId9"/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F38" w:rsidRDefault="000D5F38" w:rsidP="000D5F38">
      <w:pPr>
        <w:spacing w:after="0" w:line="240" w:lineRule="auto"/>
      </w:pPr>
      <w:r>
        <w:separator/>
      </w:r>
    </w:p>
  </w:endnote>
  <w:endnote w:type="continuationSeparator" w:id="0">
    <w:p w:rsidR="000D5F38" w:rsidRDefault="000D5F38" w:rsidP="000D5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F38" w:rsidRDefault="000D5F38">
    <w:pPr>
      <w:pStyle w:val="af1"/>
    </w:pPr>
  </w:p>
  <w:p w:rsidR="000D5F38" w:rsidRDefault="000D5F38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F38" w:rsidRDefault="000D5F38" w:rsidP="000D5F38">
      <w:pPr>
        <w:spacing w:after="0" w:line="240" w:lineRule="auto"/>
      </w:pPr>
      <w:r>
        <w:separator/>
      </w:r>
    </w:p>
  </w:footnote>
  <w:footnote w:type="continuationSeparator" w:id="0">
    <w:p w:rsidR="000D5F38" w:rsidRDefault="000D5F38" w:rsidP="000D5F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1013D2E"/>
    <w:multiLevelType w:val="hybridMultilevel"/>
    <w:tmpl w:val="803CF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DE4702"/>
    <w:multiLevelType w:val="hybridMultilevel"/>
    <w:tmpl w:val="CDF4B1DE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CD121E"/>
    <w:multiLevelType w:val="hybridMultilevel"/>
    <w:tmpl w:val="59F476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EC470D"/>
    <w:multiLevelType w:val="hybridMultilevel"/>
    <w:tmpl w:val="AA283E88"/>
    <w:lvl w:ilvl="0" w:tplc="C73E4BAE">
      <w:numFmt w:val="bullet"/>
      <w:lvlText w:val=""/>
      <w:lvlJc w:val="left"/>
      <w:pPr>
        <w:ind w:left="1211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5">
    <w:nsid w:val="07FC6D3D"/>
    <w:multiLevelType w:val="hybridMultilevel"/>
    <w:tmpl w:val="3272AA14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5260A1"/>
    <w:multiLevelType w:val="hybridMultilevel"/>
    <w:tmpl w:val="51C6A806"/>
    <w:lvl w:ilvl="0" w:tplc="51245FD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E434E3D"/>
    <w:multiLevelType w:val="hybridMultilevel"/>
    <w:tmpl w:val="65862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5F3B31"/>
    <w:multiLevelType w:val="hybridMultilevel"/>
    <w:tmpl w:val="5966FAD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4556E8"/>
    <w:multiLevelType w:val="hybridMultilevel"/>
    <w:tmpl w:val="B16E6CA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B9DEBD"/>
    <w:multiLevelType w:val="multilevel"/>
    <w:tmpl w:val="1F5665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1">
    <w:nsid w:val="1CC44AC8"/>
    <w:multiLevelType w:val="hybridMultilevel"/>
    <w:tmpl w:val="2A6CBD72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E64201F"/>
    <w:multiLevelType w:val="hybridMultilevel"/>
    <w:tmpl w:val="1F0ECAAA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20C728A6"/>
    <w:multiLevelType w:val="hybridMultilevel"/>
    <w:tmpl w:val="5E0C53E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1409BD"/>
    <w:multiLevelType w:val="hybridMultilevel"/>
    <w:tmpl w:val="8A6274D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236E7E84"/>
    <w:multiLevelType w:val="hybridMultilevel"/>
    <w:tmpl w:val="0CD48E90"/>
    <w:lvl w:ilvl="0" w:tplc="BACE042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>
    <w:nsid w:val="271B7206"/>
    <w:multiLevelType w:val="hybridMultilevel"/>
    <w:tmpl w:val="C4265EEC"/>
    <w:lvl w:ilvl="0" w:tplc="C81697A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>
    <w:nsid w:val="2AA36446"/>
    <w:multiLevelType w:val="hybridMultilevel"/>
    <w:tmpl w:val="5C70BFD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5D47E0"/>
    <w:multiLevelType w:val="hybridMultilevel"/>
    <w:tmpl w:val="4C4444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BE35474"/>
    <w:multiLevelType w:val="hybridMultilevel"/>
    <w:tmpl w:val="64B276F0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BFF1E4B"/>
    <w:multiLevelType w:val="hybridMultilevel"/>
    <w:tmpl w:val="A0766984"/>
    <w:lvl w:ilvl="0" w:tplc="04190001">
      <w:start w:val="1"/>
      <w:numFmt w:val="bullet"/>
      <w:lvlText w:val=""/>
      <w:lvlJc w:val="left"/>
      <w:pPr>
        <w:ind w:left="46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4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1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8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5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0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7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449" w:hanging="360"/>
      </w:pPr>
      <w:rPr>
        <w:rFonts w:ascii="Wingdings" w:hAnsi="Wingdings" w:hint="default"/>
      </w:rPr>
    </w:lvl>
  </w:abstractNum>
  <w:abstractNum w:abstractNumId="21">
    <w:nsid w:val="329529AC"/>
    <w:multiLevelType w:val="hybridMultilevel"/>
    <w:tmpl w:val="EC1816A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2C26BEC"/>
    <w:multiLevelType w:val="hybridMultilevel"/>
    <w:tmpl w:val="79CCFDB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CC698B"/>
    <w:multiLevelType w:val="hybridMultilevel"/>
    <w:tmpl w:val="8A72C4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B114251"/>
    <w:multiLevelType w:val="hybridMultilevel"/>
    <w:tmpl w:val="B1B4B3E2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D1D4C5D"/>
    <w:multiLevelType w:val="hybridMultilevel"/>
    <w:tmpl w:val="8B98E1AA"/>
    <w:lvl w:ilvl="0" w:tplc="0419000D">
      <w:start w:val="1"/>
      <w:numFmt w:val="bullet"/>
      <w:lvlText w:val=""/>
      <w:lvlJc w:val="left"/>
      <w:pPr>
        <w:ind w:left="79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26">
    <w:nsid w:val="3EF50BB4"/>
    <w:multiLevelType w:val="multilevel"/>
    <w:tmpl w:val="6A747F23"/>
    <w:lvl w:ilvl="0">
      <w:start w:val="1"/>
      <w:numFmt w:val="decimal"/>
      <w:lvlText w:val="%1."/>
      <w:lvlJc w:val="left"/>
      <w:pPr>
        <w:tabs>
          <w:tab w:val="num" w:pos="814"/>
        </w:tabs>
        <w:ind w:firstLine="454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27">
    <w:nsid w:val="3F6D791B"/>
    <w:multiLevelType w:val="hybridMultilevel"/>
    <w:tmpl w:val="2C145C8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0C462FA"/>
    <w:multiLevelType w:val="hybridMultilevel"/>
    <w:tmpl w:val="9E84D89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66C68BB"/>
    <w:multiLevelType w:val="hybridMultilevel"/>
    <w:tmpl w:val="423A31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92671D3"/>
    <w:multiLevelType w:val="hybridMultilevel"/>
    <w:tmpl w:val="F97807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0064029"/>
    <w:multiLevelType w:val="hybridMultilevel"/>
    <w:tmpl w:val="C4265EEC"/>
    <w:lvl w:ilvl="0" w:tplc="C81697A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504956A4"/>
    <w:multiLevelType w:val="hybridMultilevel"/>
    <w:tmpl w:val="560C9AF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3CB5168"/>
    <w:multiLevelType w:val="hybridMultilevel"/>
    <w:tmpl w:val="848C8CD0"/>
    <w:lvl w:ilvl="0" w:tplc="1298BAB6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</w:lvl>
    <w:lvl w:ilvl="3" w:tplc="0419000F" w:tentative="1">
      <w:start w:val="1"/>
      <w:numFmt w:val="decimal"/>
      <w:lvlText w:val="%4."/>
      <w:lvlJc w:val="left"/>
      <w:pPr>
        <w:ind w:left="2974" w:hanging="360"/>
      </w:p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</w:lvl>
    <w:lvl w:ilvl="6" w:tplc="0419000F" w:tentative="1">
      <w:start w:val="1"/>
      <w:numFmt w:val="decimal"/>
      <w:lvlText w:val="%7."/>
      <w:lvlJc w:val="left"/>
      <w:pPr>
        <w:ind w:left="5134" w:hanging="360"/>
      </w:p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34">
    <w:nsid w:val="5C6B4EEF"/>
    <w:multiLevelType w:val="hybridMultilevel"/>
    <w:tmpl w:val="EAA09D1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F0623A2"/>
    <w:multiLevelType w:val="hybridMultilevel"/>
    <w:tmpl w:val="7C1257A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100EB6"/>
    <w:multiLevelType w:val="hybridMultilevel"/>
    <w:tmpl w:val="2280FF62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3A76C3"/>
    <w:multiLevelType w:val="hybridMultilevel"/>
    <w:tmpl w:val="CF6888AE"/>
    <w:lvl w:ilvl="0" w:tplc="08DE9F6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66602EE"/>
    <w:multiLevelType w:val="hybridMultilevel"/>
    <w:tmpl w:val="2F1253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91203C9"/>
    <w:multiLevelType w:val="hybridMultilevel"/>
    <w:tmpl w:val="4A5AC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0"/>
  </w:num>
  <w:num w:numId="3">
    <w:abstractNumId w:val="22"/>
  </w:num>
  <w:num w:numId="4">
    <w:abstractNumId w:val="8"/>
  </w:num>
  <w:num w:numId="5">
    <w:abstractNumId w:val="37"/>
  </w:num>
  <w:num w:numId="6">
    <w:abstractNumId w:val="5"/>
  </w:num>
  <w:num w:numId="7">
    <w:abstractNumId w:val="36"/>
  </w:num>
  <w:num w:numId="8">
    <w:abstractNumId w:val="2"/>
  </w:num>
  <w:num w:numId="9">
    <w:abstractNumId w:val="28"/>
  </w:num>
  <w:num w:numId="10">
    <w:abstractNumId w:val="34"/>
  </w:num>
  <w:num w:numId="11">
    <w:abstractNumId w:val="35"/>
  </w:num>
  <w:num w:numId="12">
    <w:abstractNumId w:val="6"/>
  </w:num>
  <w:num w:numId="13">
    <w:abstractNumId w:val="32"/>
  </w:num>
  <w:num w:numId="14">
    <w:abstractNumId w:val="12"/>
  </w:num>
  <w:num w:numId="15">
    <w:abstractNumId w:val="11"/>
  </w:num>
  <w:num w:numId="16">
    <w:abstractNumId w:val="19"/>
  </w:num>
  <w:num w:numId="17">
    <w:abstractNumId w:val="24"/>
  </w:num>
  <w:num w:numId="18">
    <w:abstractNumId w:val="9"/>
  </w:num>
  <w:num w:numId="19">
    <w:abstractNumId w:val="4"/>
  </w:num>
  <w:num w:numId="20">
    <w:abstractNumId w:val="17"/>
  </w:num>
  <w:num w:numId="21">
    <w:abstractNumId w:val="13"/>
  </w:num>
  <w:num w:numId="22">
    <w:abstractNumId w:val="38"/>
  </w:num>
  <w:num w:numId="23">
    <w:abstractNumId w:val="30"/>
  </w:num>
  <w:num w:numId="24">
    <w:abstractNumId w:val="23"/>
  </w:num>
  <w:num w:numId="25">
    <w:abstractNumId w:val="29"/>
  </w:num>
  <w:num w:numId="26">
    <w:abstractNumId w:val="7"/>
  </w:num>
  <w:num w:numId="27">
    <w:abstractNumId w:val="18"/>
  </w:num>
  <w:num w:numId="28">
    <w:abstractNumId w:val="25"/>
  </w:num>
  <w:num w:numId="29">
    <w:abstractNumId w:val="21"/>
  </w:num>
  <w:num w:numId="30">
    <w:abstractNumId w:val="3"/>
  </w:num>
  <w:num w:numId="31">
    <w:abstractNumId w:val="1"/>
  </w:num>
  <w:num w:numId="32">
    <w:abstractNumId w:val="20"/>
  </w:num>
  <w:num w:numId="33">
    <w:abstractNumId w:val="14"/>
  </w:num>
  <w:num w:numId="34">
    <w:abstractNumId w:val="26"/>
  </w:num>
  <w:num w:numId="35">
    <w:abstractNumId w:val="26"/>
    <w:lvlOverride w:ilvl="0">
      <w:startOverride w:val="1"/>
    </w:lvlOverride>
  </w:num>
  <w:num w:numId="36">
    <w:abstractNumId w:val="10"/>
  </w:num>
  <w:num w:numId="37">
    <w:abstractNumId w:val="27"/>
  </w:num>
  <w:num w:numId="38">
    <w:abstractNumId w:val="33"/>
  </w:num>
  <w:num w:numId="39">
    <w:abstractNumId w:val="31"/>
  </w:num>
  <w:num w:numId="40">
    <w:abstractNumId w:val="15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04440"/>
    <w:rsid w:val="000345FE"/>
    <w:rsid w:val="00043FC6"/>
    <w:rsid w:val="000D5F38"/>
    <w:rsid w:val="00102762"/>
    <w:rsid w:val="00107784"/>
    <w:rsid w:val="0010786F"/>
    <w:rsid w:val="001B13B8"/>
    <w:rsid w:val="001D705A"/>
    <w:rsid w:val="00221571"/>
    <w:rsid w:val="00227B42"/>
    <w:rsid w:val="002517F7"/>
    <w:rsid w:val="002561EB"/>
    <w:rsid w:val="002B2C1D"/>
    <w:rsid w:val="002B331F"/>
    <w:rsid w:val="002C7E05"/>
    <w:rsid w:val="002F072E"/>
    <w:rsid w:val="0039231B"/>
    <w:rsid w:val="003D6AD2"/>
    <w:rsid w:val="00404440"/>
    <w:rsid w:val="004B111F"/>
    <w:rsid w:val="004C75E8"/>
    <w:rsid w:val="00550A39"/>
    <w:rsid w:val="00580AAA"/>
    <w:rsid w:val="005908C4"/>
    <w:rsid w:val="00597287"/>
    <w:rsid w:val="005E3F72"/>
    <w:rsid w:val="00615215"/>
    <w:rsid w:val="006221EC"/>
    <w:rsid w:val="006426AC"/>
    <w:rsid w:val="0066378D"/>
    <w:rsid w:val="00666ECA"/>
    <w:rsid w:val="00667084"/>
    <w:rsid w:val="00676C59"/>
    <w:rsid w:val="006C32CA"/>
    <w:rsid w:val="006C39F1"/>
    <w:rsid w:val="007270DC"/>
    <w:rsid w:val="00731F20"/>
    <w:rsid w:val="00761EBE"/>
    <w:rsid w:val="00777AFB"/>
    <w:rsid w:val="007B55F3"/>
    <w:rsid w:val="007C039D"/>
    <w:rsid w:val="007C1342"/>
    <w:rsid w:val="007C1E53"/>
    <w:rsid w:val="007D3C6F"/>
    <w:rsid w:val="007D4DCA"/>
    <w:rsid w:val="00806A16"/>
    <w:rsid w:val="008653B7"/>
    <w:rsid w:val="008A7442"/>
    <w:rsid w:val="008F7D9D"/>
    <w:rsid w:val="009368FB"/>
    <w:rsid w:val="0098234B"/>
    <w:rsid w:val="009D0388"/>
    <w:rsid w:val="00A24661"/>
    <w:rsid w:val="00AA61BC"/>
    <w:rsid w:val="00AB04E1"/>
    <w:rsid w:val="00AD1AE7"/>
    <w:rsid w:val="00B9558C"/>
    <w:rsid w:val="00B95AA9"/>
    <w:rsid w:val="00BB3DC3"/>
    <w:rsid w:val="00BC6322"/>
    <w:rsid w:val="00C2025F"/>
    <w:rsid w:val="00C302F1"/>
    <w:rsid w:val="00CA5CDD"/>
    <w:rsid w:val="00CD3CF8"/>
    <w:rsid w:val="00CD7BAA"/>
    <w:rsid w:val="00D377FE"/>
    <w:rsid w:val="00DC5550"/>
    <w:rsid w:val="00DE282B"/>
    <w:rsid w:val="00E72975"/>
    <w:rsid w:val="00ED6492"/>
    <w:rsid w:val="00EE67C2"/>
    <w:rsid w:val="00EE7118"/>
    <w:rsid w:val="00F35963"/>
    <w:rsid w:val="00F815FF"/>
    <w:rsid w:val="00F827EF"/>
    <w:rsid w:val="00FA4D9C"/>
    <w:rsid w:val="00FC3F46"/>
    <w:rsid w:val="00FF3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44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04440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a4">
    <w:name w:val="Основной текст Знак"/>
    <w:basedOn w:val="a0"/>
    <w:link w:val="a3"/>
    <w:rsid w:val="00404440"/>
    <w:rPr>
      <w:rFonts w:ascii="Times New Roman" w:eastAsia="Andale Sans UI" w:hAnsi="Times New Roman" w:cs="Times New Roman"/>
      <w:kern w:val="1"/>
      <w:sz w:val="24"/>
      <w:szCs w:val="24"/>
    </w:rPr>
  </w:style>
  <w:style w:type="character" w:styleId="a5">
    <w:name w:val="Strong"/>
    <w:uiPriority w:val="99"/>
    <w:qFormat/>
    <w:rsid w:val="00404440"/>
    <w:rPr>
      <w:rFonts w:cs="Times New Roman"/>
      <w:b/>
      <w:bCs/>
    </w:rPr>
  </w:style>
  <w:style w:type="paragraph" w:styleId="a6">
    <w:name w:val="List Paragraph"/>
    <w:basedOn w:val="a"/>
    <w:uiPriority w:val="34"/>
    <w:qFormat/>
    <w:rsid w:val="00404440"/>
    <w:pPr>
      <w:spacing w:line="256" w:lineRule="auto"/>
      <w:ind w:left="720"/>
      <w:contextualSpacing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4044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одержимое таблицы"/>
    <w:basedOn w:val="a"/>
    <w:rsid w:val="00404440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table" w:customStyle="1" w:styleId="1">
    <w:name w:val="Сетка таблицы1"/>
    <w:basedOn w:val="a1"/>
    <w:next w:val="a7"/>
    <w:uiPriority w:val="39"/>
    <w:rsid w:val="004044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404440"/>
    <w:pPr>
      <w:widowControl w:val="0"/>
      <w:spacing w:after="0" w:line="240" w:lineRule="auto"/>
      <w:jc w:val="right"/>
    </w:pPr>
    <w:rPr>
      <w:rFonts w:ascii="Monotype Corsiva" w:eastAsia="Times New Roman" w:hAnsi="Monotype Corsiva" w:cs="Times New Roman"/>
      <w:bCs/>
      <w:sz w:val="40"/>
      <w:szCs w:val="38"/>
      <w:lang w:eastAsia="ar-SA"/>
    </w:rPr>
  </w:style>
  <w:style w:type="paragraph" w:styleId="a9">
    <w:name w:val="Balloon Text"/>
    <w:basedOn w:val="a"/>
    <w:link w:val="aa"/>
    <w:unhideWhenUsed/>
    <w:rsid w:val="00AA61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AA61BC"/>
    <w:rPr>
      <w:rFonts w:ascii="Tahoma" w:hAnsi="Tahoma" w:cs="Tahoma"/>
      <w:sz w:val="16"/>
      <w:szCs w:val="16"/>
    </w:rPr>
  </w:style>
  <w:style w:type="paragraph" w:styleId="ab">
    <w:name w:val="No Spacing"/>
    <w:link w:val="ac"/>
    <w:uiPriority w:val="99"/>
    <w:qFormat/>
    <w:rsid w:val="008A7442"/>
    <w:pPr>
      <w:spacing w:after="0" w:line="240" w:lineRule="auto"/>
    </w:pPr>
  </w:style>
  <w:style w:type="paragraph" w:customStyle="1" w:styleId="ad">
    <w:name w:val="Базовый"/>
    <w:rsid w:val="007B55F3"/>
    <w:pPr>
      <w:tabs>
        <w:tab w:val="left" w:pos="709"/>
      </w:tabs>
      <w:suppressAutoHyphens/>
      <w:spacing w:line="276" w:lineRule="atLeast"/>
    </w:pPr>
    <w:rPr>
      <w:rFonts w:ascii="Calibri" w:eastAsia="Arial Unicode MS" w:hAnsi="Calibri"/>
    </w:rPr>
  </w:style>
  <w:style w:type="character" w:customStyle="1" w:styleId="ac">
    <w:name w:val="Без интервала Знак"/>
    <w:link w:val="ab"/>
    <w:uiPriority w:val="99"/>
    <w:rsid w:val="004C75E8"/>
  </w:style>
  <w:style w:type="paragraph" w:styleId="ae">
    <w:name w:val="Normal (Web)"/>
    <w:basedOn w:val="a"/>
    <w:uiPriority w:val="99"/>
    <w:rsid w:val="004C75E8"/>
    <w:pPr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3">
    <w:name w:val="c3"/>
    <w:uiPriority w:val="99"/>
    <w:rsid w:val="00806A16"/>
    <w:rPr>
      <w:rFonts w:ascii="Arial" w:hAnsi="Arial" w:cs="Arial"/>
      <w:lang w:val="ru-RU"/>
    </w:rPr>
  </w:style>
  <w:style w:type="paragraph" w:styleId="af">
    <w:name w:val="header"/>
    <w:basedOn w:val="a"/>
    <w:link w:val="af0"/>
    <w:uiPriority w:val="99"/>
    <w:semiHidden/>
    <w:unhideWhenUsed/>
    <w:rsid w:val="000D5F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0D5F38"/>
  </w:style>
  <w:style w:type="paragraph" w:styleId="af1">
    <w:name w:val="footer"/>
    <w:basedOn w:val="a"/>
    <w:link w:val="af2"/>
    <w:uiPriority w:val="99"/>
    <w:semiHidden/>
    <w:unhideWhenUsed/>
    <w:rsid w:val="000D5F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0D5F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74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58595C-E5F9-4F25-87C7-2CAFBD362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56</Pages>
  <Words>13122</Words>
  <Characters>74799</Characters>
  <Application>Microsoft Office Word</Application>
  <DocSecurity>0</DocSecurity>
  <Lines>623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10</cp:revision>
  <dcterms:created xsi:type="dcterms:W3CDTF">2021-09-13T15:46:00Z</dcterms:created>
  <dcterms:modified xsi:type="dcterms:W3CDTF">2023-10-01T18:45:00Z</dcterms:modified>
</cp:coreProperties>
</file>