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17" w:rsidRDefault="004A1820" w:rsidP="00217C1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7298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217C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6AEE" w:rsidRPr="007D7298">
        <w:rPr>
          <w:rFonts w:ascii="Times New Roman" w:hAnsi="Times New Roman" w:cs="Times New Roman"/>
          <w:b/>
          <w:sz w:val="28"/>
          <w:szCs w:val="28"/>
        </w:rPr>
        <w:t xml:space="preserve"> Здоровое питание</w:t>
      </w:r>
      <w:r w:rsidR="00217C17">
        <w:rPr>
          <w:rFonts w:ascii="Times New Roman" w:hAnsi="Times New Roman" w:cs="Times New Roman"/>
          <w:b/>
          <w:sz w:val="28"/>
          <w:szCs w:val="28"/>
        </w:rPr>
        <w:t>»</w:t>
      </w:r>
    </w:p>
    <w:p w:rsidR="00217C17" w:rsidRDefault="00217C17" w:rsidP="00217C17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B431B">
        <w:rPr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color w:val="000000"/>
          <w:sz w:val="28"/>
          <w:szCs w:val="28"/>
        </w:rPr>
        <w:t>Якухняя</w:t>
      </w:r>
      <w:proofErr w:type="spellEnd"/>
      <w:r>
        <w:rPr>
          <w:b/>
          <w:color w:val="000000"/>
          <w:sz w:val="28"/>
          <w:szCs w:val="28"/>
        </w:rPr>
        <w:t xml:space="preserve"> Оксана Александровна</w:t>
      </w:r>
    </w:p>
    <w:p w:rsidR="00217C17" w:rsidRDefault="00217C17" w:rsidP="00217C17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B431B">
        <w:rPr>
          <w:b/>
          <w:color w:val="000000"/>
          <w:sz w:val="28"/>
          <w:szCs w:val="28"/>
        </w:rPr>
        <w:t>МБОУ СОШ с. Красное</w:t>
      </w:r>
    </w:p>
    <w:p w:rsidR="00156F22" w:rsidRPr="00217C17" w:rsidRDefault="00314DD2" w:rsidP="00217C17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D7298">
        <w:rPr>
          <w:b/>
          <w:color w:val="000000"/>
          <w:sz w:val="28"/>
          <w:szCs w:val="28"/>
        </w:rPr>
        <w:t>Цели</w:t>
      </w:r>
      <w:r w:rsidRPr="007D7298">
        <w:rPr>
          <w:color w:val="000000"/>
          <w:sz w:val="28"/>
          <w:szCs w:val="28"/>
        </w:rPr>
        <w:t>:</w:t>
      </w:r>
    </w:p>
    <w:p w:rsidR="00156F22" w:rsidRPr="007D7298" w:rsidRDefault="00314DD2" w:rsidP="00156F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дать учащимся объективные, соответствующие возрасту, знания о здоровом, правильном питании; </w:t>
      </w:r>
    </w:p>
    <w:p w:rsidR="00156F22" w:rsidRPr="007D7298" w:rsidRDefault="00314DD2" w:rsidP="00156F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создать условия для внутренней мотивации к здоровому образу жизни; </w:t>
      </w:r>
    </w:p>
    <w:p w:rsidR="00156F22" w:rsidRPr="007D7298" w:rsidRDefault="00314DD2" w:rsidP="00156F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творческую, стремящуюся к сохранению физического, психологического и нравственного здоровья личность учащихся, </w:t>
      </w:r>
    </w:p>
    <w:p w:rsidR="00314DD2" w:rsidRPr="007D7298" w:rsidRDefault="00314DD2" w:rsidP="00156F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бережное отношение к своему здоровью.</w:t>
      </w:r>
    </w:p>
    <w:p w:rsidR="00314DD2" w:rsidRPr="007D7298" w:rsidRDefault="00314DD2" w:rsidP="00314DD2">
      <w:pPr>
        <w:pStyle w:val="a5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D7298">
        <w:rPr>
          <w:b/>
          <w:color w:val="000000"/>
          <w:sz w:val="28"/>
          <w:szCs w:val="28"/>
        </w:rPr>
        <w:t>Задачи:</w:t>
      </w:r>
      <w:r w:rsidRPr="007D7298">
        <w:rPr>
          <w:color w:val="000000"/>
          <w:sz w:val="28"/>
          <w:szCs w:val="28"/>
        </w:rPr>
        <w:t xml:space="preserve"> </w:t>
      </w:r>
    </w:p>
    <w:p w:rsidR="00314DD2" w:rsidRPr="007D7298" w:rsidRDefault="00314DD2" w:rsidP="00156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совершенствованию и расширению знаний учащихся о здоровом образе жизни, правильном питании;</w:t>
      </w:r>
    </w:p>
    <w:p w:rsidR="00314DD2" w:rsidRPr="007D7298" w:rsidRDefault="00314DD2" w:rsidP="00156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правильными и неправильными продуктами питания, белками, жирами, углеводами и витаминами;</w:t>
      </w:r>
    </w:p>
    <w:p w:rsidR="00314DD2" w:rsidRPr="007D7298" w:rsidRDefault="00314DD2" w:rsidP="00156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 учащихся осознанной потребности в сохранении и укреплении здоровья; желания питаться правильно;</w:t>
      </w:r>
    </w:p>
    <w:p w:rsidR="00314DD2" w:rsidRPr="007D7298" w:rsidRDefault="00314DD2" w:rsidP="00156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творческих, коммуникативных способностей учащихся; познавательного интереса, умения сравнивать, обобщать, делать выводы.</w:t>
      </w:r>
    </w:p>
    <w:p w:rsidR="00314DD2" w:rsidRPr="007D7298" w:rsidRDefault="00314DD2" w:rsidP="00314D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156F22"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4DD2" w:rsidRPr="007D7298" w:rsidRDefault="00314DD2" w:rsidP="00314D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="00156F22"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4DD2" w:rsidRPr="007D7298" w:rsidRDefault="00314DD2" w:rsidP="00B5684F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установку на здоровый образ жизни, готовность следовать нормам здорового образа жизни</w:t>
      </w:r>
      <w:r w:rsidR="00156F22"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DD2" w:rsidRPr="007D7298" w:rsidRDefault="00314DD2" w:rsidP="00314D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="00156F22"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4DD2" w:rsidRPr="007D7298" w:rsidRDefault="00314DD2" w:rsidP="00156F2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развития способности принимать и сохранять задачи занятия, планировать их реализацию, контролировать и оценивать свои действия, вносить соответствующие коррективы в их выполнение.</w:t>
      </w:r>
    </w:p>
    <w:p w:rsidR="00314DD2" w:rsidRPr="007D7298" w:rsidRDefault="00314DD2" w:rsidP="00314D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Познавательные</w:t>
      </w:r>
      <w:proofErr w:type="gramStart"/>
      <w:r w:rsidR="00156F22"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314DD2" w:rsidRPr="007D7298" w:rsidRDefault="00314DD2" w:rsidP="00156F2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приобретения знаний об основах рационального питания, правильных и неправильных продуктах, жирах, белках, углеводах, витаминах, о здоровом образе жизни, умений пользоваться знаково-символическими средствами. </w:t>
      </w:r>
    </w:p>
    <w:p w:rsidR="00314DD2" w:rsidRPr="007D7298" w:rsidRDefault="00314DD2" w:rsidP="00314DD2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="00156F22"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4DD2" w:rsidRPr="007D7298" w:rsidRDefault="00314DD2" w:rsidP="00156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сотрудничать с одноклассниками, с учителем для успешной работы с целью решения поставленных задач; формулировать собственную позицию и мнение при оценивании своей работы, формулировать умение грамотно отвечать на вопросы.</w:t>
      </w:r>
    </w:p>
    <w:p w:rsidR="00645690" w:rsidRPr="007D7298" w:rsidRDefault="00314DD2" w:rsidP="0064569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понимание детьми того, что правильное питание – необходимое условие для здоровья человека, особенно, младшего школьного возраста</w:t>
      </w:r>
      <w:r w:rsidR="00156F22"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820" w:rsidRPr="007D7298" w:rsidRDefault="00314DD2" w:rsidP="00B5684F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компьютер, проектор, слайды с фотографиями продуктов, с тестом; • эпиграф «Каждый-кузнец собственного здоровья» </w:t>
      </w:r>
      <w:proofErr w:type="spellStart"/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А.Клавдий</w:t>
      </w:r>
      <w:proofErr w:type="spellEnd"/>
      <w:r w:rsidRPr="007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4604"/>
        <w:gridCol w:w="2367"/>
      </w:tblGrid>
      <w:tr w:rsidR="004A1820" w:rsidRPr="007D7298" w:rsidTr="00E704D3">
        <w:tc>
          <w:tcPr>
            <w:tcW w:w="2943" w:type="dxa"/>
          </w:tcPr>
          <w:p w:rsidR="004A1820" w:rsidRPr="007D7298" w:rsidRDefault="004A1820" w:rsidP="008A325B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  <w:p w:rsidR="001F156E" w:rsidRPr="007D7298" w:rsidRDefault="001F156E" w:rsidP="008A325B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4A1820" w:rsidRPr="007D7298" w:rsidRDefault="004A1820" w:rsidP="008A325B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330" w:type="dxa"/>
          </w:tcPr>
          <w:p w:rsidR="004A1820" w:rsidRPr="007D7298" w:rsidRDefault="004A1820" w:rsidP="008A325B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1.Введение в тему</w:t>
            </w:r>
          </w:p>
        </w:tc>
        <w:tc>
          <w:tcPr>
            <w:tcW w:w="7513" w:type="dxa"/>
          </w:tcPr>
          <w:p w:rsidR="00E704D3" w:rsidRPr="007D7298" w:rsidRDefault="00B72674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D729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Мельница живёт водою, а человек едою»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72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вы понимаете смысл этой пословицы? </w:t>
            </w:r>
            <w:r w:rsidR="00645690" w:rsidRPr="007D72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Ещё древнегреческий философ Сократ </w:t>
            </w:r>
            <w:r w:rsidR="00E704D3" w:rsidRPr="007D7298">
              <w:rPr>
                <w:rFonts w:ascii="Times New Roman" w:hAnsi="Times New Roman" w:cs="Times New Roman"/>
                <w:sz w:val="28"/>
                <w:szCs w:val="28"/>
              </w:rPr>
              <w:t>сказал:</w:t>
            </w:r>
          </w:p>
          <w:p w:rsidR="001F156E" w:rsidRPr="007D7298" w:rsidRDefault="0056704C" w:rsidP="0064569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298">
              <w:rPr>
                <w:rFonts w:ascii="Times New Roman" w:hAnsi="Times New Roman" w:cs="Times New Roman"/>
                <w:i/>
                <w:sz w:val="28"/>
                <w:szCs w:val="28"/>
              </w:rPr>
              <w:t>«Мы живем не для того, чтобы есть, а едим для того, чтобы жить».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Это старинное высказывание актуально и в наше время, особенно для растущего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детского организма.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04D3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</w:t>
            </w:r>
            <w:r w:rsidR="00E704D3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жизни можно улучшить благодаря здоровому питанию. </w:t>
            </w:r>
          </w:p>
          <w:p w:rsidR="004A1820" w:rsidRPr="007D7298" w:rsidRDefault="00E704D3" w:rsidP="00645690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Нарушение </w:t>
            </w: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питания опасно для растущего организма. Оно вызывает гастрит, ожирение, авитаминоз, различные пищевые отравления и инфекции</w:t>
            </w:r>
          </w:p>
          <w:p w:rsidR="004A1820" w:rsidRPr="007D7298" w:rsidRDefault="00E704D3" w:rsidP="00645690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Между здоровьем человека и тем, что он ест, можно увидеть прямую связь. </w:t>
            </w:r>
          </w:p>
          <w:p w:rsidR="004A1820" w:rsidRPr="007D7298" w:rsidRDefault="00E704D3" w:rsidP="00645690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Сегодня мы определим, какие заболевания связаны с неправильным питанием, выявим его причины и попытаемся найти пути организации здорового питания.</w:t>
            </w:r>
            <w:r w:rsidR="004A1820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0" w:type="dxa"/>
          </w:tcPr>
          <w:p w:rsidR="004A1820" w:rsidRPr="007D7298" w:rsidRDefault="00E704D3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</w:p>
          <w:p w:rsidR="00E704D3" w:rsidRPr="007D7298" w:rsidRDefault="00E704D3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Style w:val="submenu-table"/>
                <w:rFonts w:ascii="Times New Roman" w:hAnsi="Times New Roman" w:cs="Times New Roman"/>
                <w:iCs/>
                <w:sz w:val="28"/>
                <w:szCs w:val="28"/>
              </w:rPr>
              <w:t xml:space="preserve">Человеку необходима пища, чтобы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пополнять организм веществами, дающими энергию.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Проблемная ситуация №1.</w:t>
            </w:r>
          </w:p>
        </w:tc>
        <w:tc>
          <w:tcPr>
            <w:tcW w:w="7513" w:type="dxa"/>
          </w:tcPr>
          <w:p w:rsidR="004A1820" w:rsidRPr="007D7298" w:rsidRDefault="00E704D3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сегодня ел омлет, булочку с вареньем,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Конфеты ел и сушки, кофе пил с печеньем.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Съел потом я сыр с колбаской,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Сделал с ними бутерброд.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А теперь, друзья, не знаю,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Отчего болит живот</w:t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?»</w:t>
            </w:r>
          </w:p>
          <w:p w:rsidR="00E704D3" w:rsidRPr="007D7298" w:rsidRDefault="00E704D3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же случилось с мальчиком и почему?</w:t>
            </w:r>
          </w:p>
        </w:tc>
        <w:tc>
          <w:tcPr>
            <w:tcW w:w="4330" w:type="dxa"/>
          </w:tcPr>
          <w:p w:rsidR="004A1820" w:rsidRPr="00217C17" w:rsidRDefault="004A1820" w:rsidP="00217C1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Ответы детей: еда всухомятку, неправильный режим питания, прием острой и </w:t>
            </w: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жирной пищи, жевательные резинки и употребление в пищу чипсов, сухариков, </w:t>
            </w:r>
            <w:r w:rsidR="00E704D3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газированной воды и так далее.</w:t>
            </w:r>
            <w:bookmarkStart w:id="0" w:name="_GoBack"/>
            <w:bookmarkEnd w:id="0"/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4A1820" w:rsidP="008D6AEE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3.Работа в группах</w:t>
            </w:r>
          </w:p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несколько минут я предлагаю вам стать поварами и попытаться составить меню одного дня.</w:t>
            </w: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1820" w:rsidRPr="007D7298" w:rsidRDefault="00E704D3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A1820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минут нужно выбрать продукты питания на завтрак, обед, полдник и ужин.</w:t>
            </w:r>
          </w:p>
          <w:p w:rsidR="0056704C" w:rsidRPr="007D7298" w:rsidRDefault="00E704D3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(Рыба</w:t>
            </w:r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, кефир, чипсы, геркулесовая каша, жирное мясо, подсолнечное масло, торт, морковь, капуста, 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суп, сыр, </w:t>
            </w:r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>шоколадные конфеты, груши, хлеб, капуста, яблоко, колбаса</w:t>
            </w:r>
            <w:proofErr w:type="gramStart"/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ворог, орехи, сметана, масло</w:t>
            </w:r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704C" w:rsidRPr="007D72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ириешки</w:t>
            </w:r>
            <w:proofErr w:type="spellEnd"/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, сок, газированная вода, винегрет)</w:t>
            </w:r>
          </w:p>
        </w:tc>
        <w:tc>
          <w:tcPr>
            <w:tcW w:w="4330" w:type="dxa"/>
          </w:tcPr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 их 4 –х групп получает карточки с перечнем разнообразных продуктов питания (полезных и вредных), выбирает и наклеивает на приготовленный заранее лист. </w:t>
            </w:r>
          </w:p>
          <w:p w:rsidR="004A1820" w:rsidRPr="00217C17" w:rsidRDefault="00296327" w:rsidP="00217C1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групповой работы около доски</w:t>
            </w:r>
            <w:r w:rsidR="00D75A50" w:rsidRPr="007D7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4. Проблемная ситуация № 2.</w:t>
            </w:r>
          </w:p>
        </w:tc>
        <w:tc>
          <w:tcPr>
            <w:tcW w:w="7513" w:type="dxa"/>
          </w:tcPr>
          <w:p w:rsidR="004A1820" w:rsidRPr="007D7298" w:rsidRDefault="00E704D3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Подкрепиться я люблю и это не скрываю,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Хочется всегда мне есть,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Что делать, я не знаю.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Толстым стал и неукл</w:t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южим,</w:t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Говорят, что бегать нужно».</w:t>
            </w:r>
          </w:p>
          <w:p w:rsidR="00E704D3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Итак, определите проблему в этой ситуации. </w:t>
            </w:r>
          </w:p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чем причины ожирения?</w:t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EED91" wp14:editId="361CAE57">
                  <wp:extent cx="2628900" cy="2582508"/>
                  <wp:effectExtent l="19050" t="0" r="0" b="0"/>
                  <wp:docPr id="7" name="Рисунок 1" descr="http://lib2.podelise.ru/tw_files2/urls_1/7/d-6332/6332_html_5bdaa9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2.podelise.ru/tw_files2/urls_1/7/d-6332/6332_html_5bdaa9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039" cy="258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детей:</w:t>
            </w:r>
          </w:p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жирная еда, употребление пищи, богатой углеводами, </w:t>
            </w: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много сладкого и мучного, малоподвижный образ жизни. </w:t>
            </w:r>
          </w:p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Вспоминают «Пирамиду  питания»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E704D3" w:rsidP="008D6AEE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="004A1820" w:rsidRPr="007D7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E704D3" w:rsidRPr="007D72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анцевальные движения под музыку.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E704D3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A1820" w:rsidRPr="007D7298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№ 3.</w:t>
            </w:r>
          </w:p>
        </w:tc>
        <w:tc>
          <w:tcPr>
            <w:tcW w:w="7513" w:type="dxa"/>
          </w:tcPr>
          <w:p w:rsidR="008A325B" w:rsidRPr="007D7298" w:rsidRDefault="008A325B" w:rsidP="00645690">
            <w:pPr>
              <w:pStyle w:val="a6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F156E"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 </w:t>
            </w:r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продукт не дает всех питательных веществ, которые необходимы для поддерживания хорошего здоровья.  </w:t>
            </w:r>
            <w:proofErr w:type="gramStart"/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>Одни продукты дают организму энергию,  чтобы  двигаться,  хорошо думать, не уставать (например: гречка, изюм, масло).</w:t>
            </w:r>
            <w:proofErr w:type="gramEnd"/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Другие  помогают организму расти и  стать сильным </w:t>
            </w:r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(рыба, мясо, орехи)</w:t>
            </w:r>
            <w:r w:rsidR="007D0456"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72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третьи – снабжают организм витаминами и минеральными веществами,  помогают расти и развиваться.</w:t>
            </w:r>
          </w:p>
          <w:p w:rsidR="004A1820" w:rsidRPr="007D7298" w:rsidRDefault="008A325B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704D3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Витамины, витамины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Детям всем необходимы, –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Говорят везде у нас.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Где же вз</w:t>
            </w:r>
            <w:r w:rsidR="001F156E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ять нам их сейчас?</w:t>
            </w:r>
            <w:r w:rsidR="001F156E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Ведь зима идё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т, не лето,</w:t>
            </w:r>
            <w:r w:rsidR="004A1820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Дайте нам совет и в этом!</w:t>
            </w:r>
            <w:r w:rsidR="00E77DA6"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A1820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каких продуктах содержатся знакомые вам витамины и для чего они нужны? </w:t>
            </w:r>
          </w:p>
          <w:p w:rsidR="004A1820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 еще можно зимой справиться с проблемой авитаминоза? </w:t>
            </w:r>
          </w:p>
          <w:p w:rsidR="004A1820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="004A1820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 будьте осторожны, не превышайте норму, указанную на упаковке!</w:t>
            </w:r>
            <w:r w:rsidR="004A1820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0" w:type="dxa"/>
          </w:tcPr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56E" w:rsidRPr="007D7298" w:rsidRDefault="001F156E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детей: 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фрукты, мясо, рыба, молочные продукты, зерновые культуры и т.д.</w:t>
            </w:r>
            <w:proofErr w:type="gramEnd"/>
          </w:p>
          <w:p w:rsidR="004A1820" w:rsidRPr="007D7298" w:rsidRDefault="004A1820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витаминов, продаваемых в аптеках.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E77DA6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Составление «Правил здорового питания»</w:t>
            </w:r>
          </w:p>
        </w:tc>
        <w:tc>
          <w:tcPr>
            <w:tcW w:w="7513" w:type="dxa"/>
          </w:tcPr>
          <w:p w:rsidR="00296327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Здоровое питание во многом зависит от культуры поведения за столом, сервировки, от нашего душевного состояния и настроения. </w:t>
            </w:r>
          </w:p>
          <w:p w:rsidR="00296327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кругом все сверкает чистотой, а аромат приготовленной еды вызывает душевный подъем, то и аппетит будет хороший. Значит, все, что мы будем есть, пойдет на пользу – повысится работоспособность, бодрость </w:t>
            </w:r>
            <w:proofErr w:type="gramStart"/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духа</w:t>
            </w:r>
            <w:proofErr w:type="gramEnd"/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меньше будем болеть. 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Сейчас  мы составим «Правила здорового питания».  Вы должны выбрать верное правило, поставить рядом «V» и объяснить его</w:t>
            </w:r>
            <w:r w:rsidR="001F156E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72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Главное – не переедайте.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Ешьте в одно и то же время простую свежеприготовленную пищу, которая легко усваивается и соответствует потребностям организма.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Перед сном старайся есть чипсы, </w:t>
            </w:r>
            <w:proofErr w:type="spellStart"/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кириешки</w:t>
            </w:r>
            <w:proofErr w:type="spellEnd"/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запивая Пепси Колой.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Тщательно пережёвывайте пищу, не спешите глотать.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Очень полезно принимать пищу на ходу или у компьютера, телевизора.</w:t>
            </w:r>
          </w:p>
          <w:p w:rsidR="004A1820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Перед приёмом пищи сделайте 5-6 дыхательных упражнений животом, мысленно поблагодарив всех, кто принял участие в создании продукт</w:t>
            </w:r>
            <w:r w:rsidR="008A325B"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ов, из которых приготовлена пища</w:t>
            </w:r>
            <w:r w:rsidRPr="007D72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0" w:type="dxa"/>
          </w:tcPr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8D6A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820" w:rsidRPr="007D7298" w:rsidRDefault="001F156E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Индивидуальная р</w:t>
            </w:r>
            <w:r w:rsidR="00E77DA6"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абота на листке «Моё питание»</w:t>
            </w: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D0456" w:rsidRPr="007D7298" w:rsidRDefault="007D045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взаимопроверка</w:t>
            </w:r>
          </w:p>
        </w:tc>
      </w:tr>
      <w:tr w:rsidR="00E77DA6" w:rsidRPr="007D7298" w:rsidTr="00E704D3">
        <w:tc>
          <w:tcPr>
            <w:tcW w:w="2943" w:type="dxa"/>
          </w:tcPr>
          <w:p w:rsidR="00E77DA6" w:rsidRPr="007D7298" w:rsidRDefault="00E77DA6" w:rsidP="008A32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Творческое задание</w:t>
            </w:r>
          </w:p>
        </w:tc>
        <w:tc>
          <w:tcPr>
            <w:tcW w:w="7513" w:type="dxa"/>
          </w:tcPr>
          <w:p w:rsidR="008A325B" w:rsidRPr="007D7298" w:rsidRDefault="008A325B" w:rsidP="00645690">
            <w:pPr>
              <w:pStyle w:val="a6"/>
              <w:spacing w:line="36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Подведем итог нашей работы в необычной форме – вставьте подходящие по смыслу слова в стихотворени</w:t>
            </w:r>
            <w:r w:rsidR="001F156E" w:rsidRPr="007D72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я</w:t>
            </w:r>
            <w:r w:rsidRPr="007D72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456" w:rsidRPr="007D7298" w:rsidRDefault="007D0456" w:rsidP="00645690">
            <w:pPr>
              <w:pStyle w:val="a6"/>
              <w:spacing w:line="36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E77DA6" w:rsidRPr="007D7298" w:rsidRDefault="008A325B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Чтобы быть всегда  ….</w:t>
            </w:r>
            <w:proofErr w:type="gramStart"/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Бодрым, стройным и весёлым,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Дать совет я вам готов,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Как прожить без ….</w:t>
            </w:r>
            <w:proofErr w:type="gramStart"/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E77DA6" w:rsidRPr="007D7298" w:rsidRDefault="00E77DA6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Надо кушать помидоры,</w:t>
            </w:r>
          </w:p>
          <w:p w:rsidR="00E77DA6" w:rsidRPr="007D7298" w:rsidRDefault="008A325B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Фрукты, овощи, …..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77DA6" w:rsidRPr="007D7298" w:rsidRDefault="008A325B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– утром, </w:t>
            </w: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- в обед,</w:t>
            </w:r>
          </w:p>
          <w:p w:rsidR="00E77DA6" w:rsidRPr="007D7298" w:rsidRDefault="008A325B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А на ужин ……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77DA6" w:rsidRPr="007D7298" w:rsidRDefault="008A325B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Надо …..</w:t>
            </w:r>
            <w:r w:rsidR="00E77DA6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заниматься </w:t>
            </w:r>
          </w:p>
          <w:p w:rsidR="00E77DA6" w:rsidRPr="007D7298" w:rsidRDefault="00E77DA6" w:rsidP="00645690">
            <w:pPr>
              <w:pStyle w:val="a6"/>
              <w:spacing w:line="360" w:lineRule="auto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И почаще </w:t>
            </w:r>
            <w:r w:rsidR="008A325B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="008A325B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!</w:t>
            </w:r>
            <w:proofErr w:type="gramEnd"/>
            <w:r w:rsidR="008A325B"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«Человеку нужно …..</w:t>
            </w:r>
            <w:proofErr w:type="gramStart"/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Чтобы встать и чтобы сесть,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Чтоб  ……. и развиваться,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Чтобы прыгать, ……,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Песни петь, дружить,  ……,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Чтоб расти и развиваться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И при этом не  ……,</w:t>
            </w:r>
          </w:p>
          <w:p w:rsidR="001F156E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  <w:t>Нужно правильно</w:t>
            </w: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 …….</w:t>
            </w:r>
          </w:p>
          <w:p w:rsidR="00E77DA6" w:rsidRPr="007D7298" w:rsidRDefault="001F156E" w:rsidP="00645690">
            <w:pPr>
              <w:pStyle w:val="a6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298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С самых юных лет уметь!</w:t>
            </w:r>
            <w:r w:rsidRPr="007D729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330" w:type="dxa"/>
          </w:tcPr>
          <w:p w:rsidR="00E77DA6" w:rsidRPr="007D7298" w:rsidRDefault="008A325B" w:rsidP="00B5684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парах.</w:t>
            </w:r>
          </w:p>
          <w:p w:rsidR="008A325B" w:rsidRPr="007D7298" w:rsidRDefault="008A325B" w:rsidP="00B5684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t>Читают поочередно свои тексты.</w:t>
            </w:r>
          </w:p>
        </w:tc>
      </w:tr>
      <w:tr w:rsidR="004A1820" w:rsidRPr="007D7298" w:rsidTr="00E704D3">
        <w:tc>
          <w:tcPr>
            <w:tcW w:w="2943" w:type="dxa"/>
          </w:tcPr>
          <w:p w:rsidR="004A1820" w:rsidRPr="007D7298" w:rsidRDefault="00E77DA6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Итог работы</w:t>
            </w:r>
          </w:p>
        </w:tc>
        <w:tc>
          <w:tcPr>
            <w:tcW w:w="7513" w:type="dxa"/>
          </w:tcPr>
          <w:p w:rsidR="004A1820" w:rsidRPr="00217C17" w:rsidRDefault="00E77DA6" w:rsidP="00645690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ли вы, что каждый человек съедает в год около 500 кг пищи. Это примерно половина веса легкового автомобиля.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A325B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96327" w:rsidRPr="007D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пища, которую вы употребляете, приносит пользу вашему здоровью. Здоровье даётся человеку один раз и на всю жизнь. Берегите его с самого детства!</w:t>
            </w:r>
          </w:p>
        </w:tc>
        <w:tc>
          <w:tcPr>
            <w:tcW w:w="4330" w:type="dxa"/>
          </w:tcPr>
          <w:p w:rsidR="004A1820" w:rsidRPr="007D7298" w:rsidRDefault="004A1820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D2" w:rsidRPr="007D7298" w:rsidTr="00E704D3">
        <w:tc>
          <w:tcPr>
            <w:tcW w:w="2943" w:type="dxa"/>
          </w:tcPr>
          <w:p w:rsidR="00314DD2" w:rsidRPr="007D7298" w:rsidRDefault="00314DD2" w:rsidP="00314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9Рефлексия.</w:t>
            </w:r>
          </w:p>
          <w:p w:rsidR="00314DD2" w:rsidRPr="007D7298" w:rsidRDefault="00314DD2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14DD2" w:rsidRPr="007D7298" w:rsidRDefault="00314DD2" w:rsidP="00645690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:- Помните, ребята, что нужно есть то, что требуется моему организму, а не то, что </w:t>
            </w:r>
            <w:proofErr w:type="gramStart"/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</w:t>
            </w:r>
            <w:proofErr w:type="gramEnd"/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я!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Желаю вам цвести, расти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Копить, крепить здоровье.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Оно для дальнего пути –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Главнейшее условие.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Пусть каждый день и каждый час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новое добудет. </w:t>
            </w:r>
          </w:p>
          <w:p w:rsidR="00314DD2" w:rsidRPr="007D7298" w:rsidRDefault="00314DD2" w:rsidP="006456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Пусть добрым будет ум у вас, </w:t>
            </w:r>
          </w:p>
          <w:p w:rsidR="00314DD2" w:rsidRPr="00217C17" w:rsidRDefault="00314DD2" w:rsidP="00217C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сердце умным будет.</w:t>
            </w:r>
          </w:p>
        </w:tc>
        <w:tc>
          <w:tcPr>
            <w:tcW w:w="4330" w:type="dxa"/>
          </w:tcPr>
          <w:p w:rsidR="00314DD2" w:rsidRPr="007D7298" w:rsidRDefault="00314DD2" w:rsidP="008D6A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D2" w:rsidRPr="007D7298" w:rsidRDefault="00314DD2" w:rsidP="00314DD2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314DD2" w:rsidRPr="007D7298" w:rsidRDefault="00314DD2" w:rsidP="006456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1.Григорьева Т. Пути формирования здоровья школьников младшего возраста. –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Знание,1990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2.Куинджи Н.Н. </w:t>
      </w:r>
      <w:proofErr w:type="spellStart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Пути формирования здоровья школьников: Методическое пособие. - М.: Аспект Пресс, 2000.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3.Кучма В.Р., Куинджи Н.Н., Степанова М.И. «</w:t>
      </w:r>
      <w:proofErr w:type="spellStart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школе» - М., Просвещение, 2001.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4.Науменко Ю.В. </w:t>
      </w:r>
      <w:proofErr w:type="spellStart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 // Педагогика. 2005.</w:t>
      </w:r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proofErr w:type="spellStart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С.В.Михалкова</w:t>
      </w:r>
      <w:proofErr w:type="spellEnd"/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 доступа </w:t>
      </w:r>
      <w:hyperlink r:id="rId8" w:history="1">
        <w:r w:rsidRPr="007D729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https://i.mycdn.me/image?id=576104268543&amp;t=0&amp;plc=WEB&amp;tkn=*4pV3kKOke07ivJMqkgWDa9PR-dA</w:t>
        </w:r>
      </w:hyperlink>
    </w:p>
    <w:p w:rsidR="00314DD2" w:rsidRPr="007D7298" w:rsidRDefault="00314DD2" w:rsidP="006456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98">
        <w:rPr>
          <w:rFonts w:ascii="Times New Roman" w:eastAsia="Times New Roman" w:hAnsi="Times New Roman" w:cs="Times New Roman"/>
          <w:sz w:val="28"/>
          <w:szCs w:val="28"/>
          <w:lang w:eastAsia="ru-RU"/>
        </w:rPr>
        <w:t>5.. Загадки про овощи и фрукты, режим доступа http://deti-i-vnuki.ru/zagadki-dlya-detey-pro-fruktyi-i-yagodyi/</w:t>
      </w:r>
    </w:p>
    <w:p w:rsidR="00314DD2" w:rsidRPr="007D7298" w:rsidRDefault="00314DD2" w:rsidP="0064569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14DD2" w:rsidRPr="007D7298" w:rsidSect="00645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348"/>
    <w:multiLevelType w:val="hybridMultilevel"/>
    <w:tmpl w:val="23B2B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921C49"/>
    <w:multiLevelType w:val="multilevel"/>
    <w:tmpl w:val="DEAC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C7F39"/>
    <w:multiLevelType w:val="hybridMultilevel"/>
    <w:tmpl w:val="2A64B2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707C3B"/>
    <w:multiLevelType w:val="multilevel"/>
    <w:tmpl w:val="DEAC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70331"/>
    <w:multiLevelType w:val="hybridMultilevel"/>
    <w:tmpl w:val="315029E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5B6868"/>
    <w:multiLevelType w:val="hybridMultilevel"/>
    <w:tmpl w:val="D42427EE"/>
    <w:lvl w:ilvl="0" w:tplc="D91244D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C714B"/>
    <w:multiLevelType w:val="multilevel"/>
    <w:tmpl w:val="131C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52979"/>
    <w:multiLevelType w:val="hybridMultilevel"/>
    <w:tmpl w:val="82F8D7D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820"/>
    <w:rsid w:val="00151B0A"/>
    <w:rsid w:val="00156F22"/>
    <w:rsid w:val="001F156E"/>
    <w:rsid w:val="00217C17"/>
    <w:rsid w:val="00296327"/>
    <w:rsid w:val="00314DD2"/>
    <w:rsid w:val="004A1820"/>
    <w:rsid w:val="0056704C"/>
    <w:rsid w:val="00631935"/>
    <w:rsid w:val="00645690"/>
    <w:rsid w:val="007D0456"/>
    <w:rsid w:val="007D7298"/>
    <w:rsid w:val="008A325B"/>
    <w:rsid w:val="008D6AEE"/>
    <w:rsid w:val="008E290A"/>
    <w:rsid w:val="00B5684F"/>
    <w:rsid w:val="00B72674"/>
    <w:rsid w:val="00D75A50"/>
    <w:rsid w:val="00E704D3"/>
    <w:rsid w:val="00E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820"/>
    <w:pPr>
      <w:ind w:left="720"/>
      <w:contextualSpacing/>
    </w:pPr>
  </w:style>
  <w:style w:type="paragraph" w:customStyle="1" w:styleId="c0">
    <w:name w:val="c0"/>
    <w:basedOn w:val="a"/>
    <w:rsid w:val="0029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6327"/>
  </w:style>
  <w:style w:type="paragraph" w:styleId="a5">
    <w:name w:val="Normal (Web)"/>
    <w:basedOn w:val="a"/>
    <w:uiPriority w:val="99"/>
    <w:rsid w:val="005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6A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AEE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72674"/>
  </w:style>
  <w:style w:type="character" w:customStyle="1" w:styleId="submenu-table">
    <w:name w:val="submenu-table"/>
    <w:basedOn w:val="a0"/>
    <w:rsid w:val="00B72674"/>
  </w:style>
  <w:style w:type="character" w:styleId="a9">
    <w:name w:val="Hyperlink"/>
    <w:basedOn w:val="a0"/>
    <w:uiPriority w:val="99"/>
    <w:unhideWhenUsed/>
    <w:rsid w:val="00314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mycdn.me/image?id=576104268543&amp;t=0&amp;plc=WEB&amp;tkn=*4pV3kKOke07ivJMqkgWDa9PR-d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5841-52CB-4429-B174-9203A31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Ирина</cp:lastModifiedBy>
  <cp:revision>9</cp:revision>
  <cp:lastPrinted>2013-10-10T14:21:00Z</cp:lastPrinted>
  <dcterms:created xsi:type="dcterms:W3CDTF">2013-10-10T10:10:00Z</dcterms:created>
  <dcterms:modified xsi:type="dcterms:W3CDTF">2025-05-03T14:44:00Z</dcterms:modified>
</cp:coreProperties>
</file>