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4E6" w:rsidRPr="00CA65F5" w:rsidRDefault="00D114E6" w:rsidP="00D114E6">
      <w:pPr>
        <w:spacing w:line="360" w:lineRule="auto"/>
        <w:jc w:val="both"/>
      </w:pPr>
    </w:p>
    <w:p w:rsidR="00D114E6" w:rsidRPr="004F7A5C" w:rsidRDefault="004F7A5C" w:rsidP="004F7A5C">
      <w:pPr>
        <w:spacing w:line="360" w:lineRule="auto"/>
        <w:jc w:val="center"/>
        <w:rPr>
          <w:b/>
          <w:sz w:val="28"/>
          <w:szCs w:val="28"/>
        </w:rPr>
      </w:pPr>
      <w:r w:rsidRPr="004F7A5C">
        <w:rPr>
          <w:b/>
          <w:sz w:val="28"/>
          <w:szCs w:val="28"/>
        </w:rPr>
        <w:t>Разработка внеклассного мероприятия по биологии, 8 класс</w:t>
      </w:r>
    </w:p>
    <w:p w:rsidR="00D114E6" w:rsidRPr="00CD57CF" w:rsidRDefault="004F7A5C" w:rsidP="00D114E6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D114E6" w:rsidRPr="00CD57CF" w:rsidRDefault="00D114E6" w:rsidP="00D114E6">
      <w:pPr>
        <w:spacing w:line="360" w:lineRule="auto"/>
        <w:jc w:val="both"/>
        <w:rPr>
          <w:b/>
        </w:rPr>
      </w:pPr>
      <w:r w:rsidRPr="00CD57CF">
        <w:rPr>
          <w:b/>
        </w:rPr>
        <w:t>Учитель: Туркина Елена Ивановна учитель химии и биологии</w:t>
      </w:r>
    </w:p>
    <w:p w:rsidR="00D114E6" w:rsidRPr="00CD57CF" w:rsidRDefault="00D114E6" w:rsidP="00D114E6">
      <w:pPr>
        <w:tabs>
          <w:tab w:val="left" w:pos="1890"/>
        </w:tabs>
        <w:spacing w:line="360" w:lineRule="auto"/>
        <w:jc w:val="both"/>
        <w:rPr>
          <w:b/>
          <w:bCs/>
          <w:color w:val="000000"/>
        </w:rPr>
      </w:pPr>
      <w:r w:rsidRPr="00CD57CF">
        <w:rPr>
          <w:b/>
        </w:rPr>
        <w:t>Тема урока:</w:t>
      </w:r>
      <w:r w:rsidRPr="00CD57CF">
        <w:rPr>
          <w:b/>
          <w:bCs/>
          <w:color w:val="000000"/>
        </w:rPr>
        <w:t xml:space="preserve"> «Финансовая грамотность – фактор здоровья»</w:t>
      </w:r>
    </w:p>
    <w:p w:rsidR="00D114E6" w:rsidRPr="00CD57CF" w:rsidRDefault="00D114E6" w:rsidP="00D114E6">
      <w:pPr>
        <w:spacing w:line="360" w:lineRule="auto"/>
        <w:jc w:val="both"/>
        <w:rPr>
          <w:rFonts w:eastAsia="Calibri"/>
        </w:rPr>
      </w:pPr>
      <w:r w:rsidRPr="00CD57CF">
        <w:rPr>
          <w:b/>
        </w:rPr>
        <w:t>Цель урока</w:t>
      </w:r>
      <w:r w:rsidRPr="00CD57CF">
        <w:rPr>
          <w:color w:val="000000"/>
        </w:rPr>
        <w:t xml:space="preserve">: </w:t>
      </w:r>
      <w:r w:rsidR="008A33D6" w:rsidRPr="00CD57CF">
        <w:rPr>
          <w:rFonts w:eastAsia="Calibri"/>
        </w:rPr>
        <w:t>развитие умений делать осознанный выбор, чтобы добиваться защиты, сохранения своего здоровья через вопросы финансовой грамотности.</w:t>
      </w:r>
    </w:p>
    <w:p w:rsidR="008A33D6" w:rsidRPr="00CD57CF" w:rsidRDefault="008A33D6" w:rsidP="008A33D6">
      <w:pPr>
        <w:spacing w:line="360" w:lineRule="auto"/>
        <w:jc w:val="both"/>
        <w:rPr>
          <w:b/>
        </w:rPr>
      </w:pPr>
      <w:r w:rsidRPr="00CD57CF">
        <w:rPr>
          <w:b/>
        </w:rPr>
        <w:t>Планируемые результаты:</w:t>
      </w:r>
    </w:p>
    <w:p w:rsidR="008A33D6" w:rsidRPr="00CD57CF" w:rsidRDefault="008A33D6" w:rsidP="008A33D6">
      <w:pPr>
        <w:spacing w:line="360" w:lineRule="auto"/>
        <w:jc w:val="both"/>
        <w:rPr>
          <w:b/>
        </w:rPr>
      </w:pPr>
      <w:r w:rsidRPr="00CD57CF">
        <w:rPr>
          <w:b/>
        </w:rPr>
        <w:t xml:space="preserve">Предметные: </w:t>
      </w:r>
      <w:r w:rsidRPr="00CD57CF">
        <w:rPr>
          <w:color w:val="000000"/>
        </w:rPr>
        <w:t>формирование понятий</w:t>
      </w:r>
      <w:r w:rsidR="00EE68A0" w:rsidRPr="00CD57CF">
        <w:rPr>
          <w:color w:val="000000"/>
        </w:rPr>
        <w:t xml:space="preserve">: </w:t>
      </w:r>
      <w:r w:rsidR="00EE68A0" w:rsidRPr="00CD57CF">
        <w:rPr>
          <w:bCs/>
          <w:color w:val="000000"/>
        </w:rPr>
        <w:t xml:space="preserve">здоровье человека, </w:t>
      </w:r>
      <w:proofErr w:type="gramStart"/>
      <w:r w:rsidR="00041B3D" w:rsidRPr="00CD57CF">
        <w:rPr>
          <w:bCs/>
          <w:color w:val="000000"/>
        </w:rPr>
        <w:t>финансы ,</w:t>
      </w:r>
      <w:r w:rsidR="00EE68A0" w:rsidRPr="00CD57CF">
        <w:rPr>
          <w:bCs/>
          <w:color w:val="000000"/>
        </w:rPr>
        <w:t>здоровый</w:t>
      </w:r>
      <w:proofErr w:type="gramEnd"/>
      <w:r w:rsidR="00EE68A0" w:rsidRPr="00CD57CF">
        <w:rPr>
          <w:bCs/>
          <w:color w:val="000000"/>
        </w:rPr>
        <w:t xml:space="preserve"> образ жизни, фактор здоровья.</w:t>
      </w:r>
    </w:p>
    <w:p w:rsidR="008A33D6" w:rsidRPr="00CD57CF" w:rsidRDefault="008A33D6" w:rsidP="008A33D6">
      <w:pPr>
        <w:spacing w:line="360" w:lineRule="auto"/>
        <w:jc w:val="both"/>
        <w:rPr>
          <w:b/>
        </w:rPr>
      </w:pPr>
      <w:r w:rsidRPr="00CD57CF">
        <w:rPr>
          <w:b/>
        </w:rPr>
        <w:t xml:space="preserve">Метапредметные </w:t>
      </w:r>
    </w:p>
    <w:p w:rsidR="008A33D6" w:rsidRPr="00CD57CF" w:rsidRDefault="008A33D6" w:rsidP="008A33D6">
      <w:pPr>
        <w:shd w:val="clear" w:color="auto" w:fill="FFFFFF"/>
        <w:spacing w:line="360" w:lineRule="auto"/>
        <w:jc w:val="both"/>
      </w:pPr>
      <w:r w:rsidRPr="00CD57CF">
        <w:rPr>
          <w:b/>
          <w:bCs/>
          <w:color w:val="000000"/>
        </w:rPr>
        <w:t>Регулятивные:</w:t>
      </w:r>
      <w:r w:rsidRPr="00CD57CF">
        <w:t xml:space="preserve"> </w:t>
      </w:r>
      <w:r w:rsidRPr="00CD57CF">
        <w:rPr>
          <w:color w:val="000000"/>
        </w:rPr>
        <w:t>Понимание цели своих действий;</w:t>
      </w:r>
      <w:r w:rsidRPr="00CD57CF">
        <w:t xml:space="preserve"> п</w:t>
      </w:r>
      <w:r w:rsidRPr="00CD57CF">
        <w:rPr>
          <w:color w:val="000000"/>
        </w:rPr>
        <w:t>роявление познавательной и творческой инициативы;</w:t>
      </w:r>
      <w:r w:rsidRPr="00CD57CF">
        <w:t xml:space="preserve"> о</w:t>
      </w:r>
      <w:r w:rsidRPr="00CD57CF">
        <w:rPr>
          <w:color w:val="000000"/>
        </w:rPr>
        <w:t>ценивание правильности выполнения действий.</w:t>
      </w:r>
    </w:p>
    <w:p w:rsidR="008A33D6" w:rsidRPr="00CD57CF" w:rsidRDefault="008A33D6" w:rsidP="008A33D6">
      <w:pPr>
        <w:shd w:val="clear" w:color="auto" w:fill="FFFFFF"/>
        <w:spacing w:line="360" w:lineRule="auto"/>
        <w:jc w:val="both"/>
      </w:pPr>
      <w:r w:rsidRPr="00CD57CF">
        <w:rPr>
          <w:b/>
          <w:bCs/>
          <w:color w:val="000000"/>
        </w:rPr>
        <w:t>Познавательные:</w:t>
      </w:r>
      <w:r w:rsidR="00F20EA2" w:rsidRPr="00CD57CF">
        <w:t xml:space="preserve"> умение ориентироваться в своей системе знаний, добывать новые знания, находить ответы на вопросы, используя свой жизненный опыт и информацию, полученную на уроках математики. Формировать умение ставить и решать проблемы, развивать умение строить речевое высказывание;</w:t>
      </w:r>
    </w:p>
    <w:p w:rsidR="008A33D6" w:rsidRPr="00CD57CF" w:rsidRDefault="008A33D6" w:rsidP="008A33D6">
      <w:pPr>
        <w:shd w:val="clear" w:color="auto" w:fill="FFFFFF"/>
        <w:spacing w:line="360" w:lineRule="auto"/>
        <w:jc w:val="both"/>
      </w:pPr>
      <w:r w:rsidRPr="00CD57CF">
        <w:rPr>
          <w:b/>
          <w:bCs/>
          <w:color w:val="000000"/>
        </w:rPr>
        <w:t>Коммуникативные:</w:t>
      </w:r>
      <w:r w:rsidR="00F20EA2" w:rsidRPr="00CD57CF">
        <w:t xml:space="preserve">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8A33D6" w:rsidRPr="00CD57CF" w:rsidRDefault="00F20EA2" w:rsidP="008A33D6">
      <w:pPr>
        <w:pStyle w:val="a3"/>
        <w:shd w:val="clear" w:color="auto" w:fill="FFFFFF"/>
        <w:tabs>
          <w:tab w:val="left" w:pos="720"/>
        </w:tabs>
        <w:spacing w:before="25" w:beforeAutospacing="0" w:after="25" w:afterAutospacing="0" w:line="360" w:lineRule="auto"/>
        <w:jc w:val="both"/>
      </w:pPr>
      <w:proofErr w:type="gramStart"/>
      <w:r w:rsidRPr="00CD57CF">
        <w:rPr>
          <w:b/>
        </w:rPr>
        <w:t>Личностные :</w:t>
      </w:r>
      <w:proofErr w:type="gramEnd"/>
      <w:r w:rsidRPr="00CD57CF">
        <w:rPr>
          <w:b/>
        </w:rPr>
        <w:t xml:space="preserve"> </w:t>
      </w:r>
      <w:r w:rsidR="008A33D6" w:rsidRPr="00CD57CF">
        <w:rPr>
          <w:b/>
        </w:rPr>
        <w:t xml:space="preserve"> </w:t>
      </w:r>
      <w:r w:rsidRPr="00CD57CF">
        <w:rPr>
          <w:b/>
        </w:rPr>
        <w:t xml:space="preserve"> </w:t>
      </w:r>
      <w:r w:rsidRPr="00CD57CF">
        <w:t>формировать: потребность быть здоровым, внимательность и аккуратность; овладение начальными навыками адаптации в мире финансовых отношений; развитие самостоятельности; развитие навыков сотрудничества со взрослыми и сверстниками в разных игровых и реальных финансовых ситуациях.</w:t>
      </w:r>
    </w:p>
    <w:p w:rsidR="00F20EA2" w:rsidRPr="00CD57CF" w:rsidRDefault="00F20EA2" w:rsidP="00F20EA2">
      <w:pPr>
        <w:shd w:val="clear" w:color="auto" w:fill="FFFFFF"/>
        <w:tabs>
          <w:tab w:val="left" w:pos="720"/>
        </w:tabs>
        <w:spacing w:before="25" w:after="25" w:line="360" w:lineRule="auto"/>
        <w:jc w:val="both"/>
      </w:pPr>
      <w:r w:rsidRPr="00CD57CF">
        <w:rPr>
          <w:b/>
        </w:rPr>
        <w:t xml:space="preserve">Тип урока: </w:t>
      </w:r>
      <w:r w:rsidRPr="00CD57CF">
        <w:rPr>
          <w:rStyle w:val="a4"/>
          <w:b w:val="0"/>
          <w:color w:val="000000" w:themeColor="text1"/>
          <w:bdr w:val="none" w:sz="0" w:space="0" w:color="auto" w:frame="1"/>
          <w:shd w:val="clear" w:color="auto" w:fill="FFFFFF"/>
        </w:rPr>
        <w:t>урок открытия новых знаний, обретения новых умений и навыков.</w:t>
      </w:r>
    </w:p>
    <w:p w:rsidR="00F20EA2" w:rsidRPr="00CD57CF" w:rsidRDefault="00F20EA2" w:rsidP="00041B3D">
      <w:pPr>
        <w:shd w:val="clear" w:color="auto" w:fill="FFFFFF"/>
        <w:spacing w:after="60"/>
        <w:rPr>
          <w:color w:val="202124"/>
        </w:rPr>
      </w:pPr>
      <w:r w:rsidRPr="00CD57CF">
        <w:rPr>
          <w:b/>
        </w:rPr>
        <w:t xml:space="preserve">Методы обучения: </w:t>
      </w:r>
      <w:r w:rsidR="00041B3D" w:rsidRPr="00CD57CF">
        <w:rPr>
          <w:color w:val="202124"/>
        </w:rPr>
        <w:t xml:space="preserve">словесный, </w:t>
      </w:r>
      <w:proofErr w:type="gramStart"/>
      <w:r w:rsidR="00041B3D" w:rsidRPr="00CD57CF">
        <w:rPr>
          <w:color w:val="202124"/>
        </w:rPr>
        <w:t>наглядный ,</w:t>
      </w:r>
      <w:proofErr w:type="gramEnd"/>
      <w:r w:rsidR="00041B3D" w:rsidRPr="00CD57CF">
        <w:rPr>
          <w:color w:val="202124"/>
        </w:rPr>
        <w:t xml:space="preserve">  практический,  конструктивный анализ деятельности.</w:t>
      </w:r>
    </w:p>
    <w:p w:rsidR="00041B3D" w:rsidRPr="00CD57CF" w:rsidRDefault="00041B3D" w:rsidP="00041B3D">
      <w:pPr>
        <w:spacing w:line="360" w:lineRule="auto"/>
        <w:jc w:val="both"/>
        <w:rPr>
          <w:bCs/>
          <w:color w:val="000000"/>
        </w:rPr>
      </w:pPr>
      <w:r w:rsidRPr="00CD57CF">
        <w:rPr>
          <w:b/>
          <w:bCs/>
          <w:color w:val="000000"/>
          <w:shd w:val="clear" w:color="auto" w:fill="FFFBFF"/>
        </w:rPr>
        <w:lastRenderedPageBreak/>
        <w:t xml:space="preserve">Основные понятия: </w:t>
      </w:r>
      <w:r w:rsidRPr="00CD57CF">
        <w:rPr>
          <w:bCs/>
          <w:color w:val="000000"/>
        </w:rPr>
        <w:t>здоровье человека, финансы, здоровый образ жизни, фактор здоровья.</w:t>
      </w:r>
    </w:p>
    <w:p w:rsidR="00772990" w:rsidRPr="00CD57CF" w:rsidRDefault="00772990" w:rsidP="007729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D57CF">
        <w:rPr>
          <w:b/>
          <w:bCs/>
          <w:color w:val="000000"/>
          <w:shd w:val="clear" w:color="auto" w:fill="FFFBFF"/>
        </w:rPr>
        <w:t>Оборудование:</w:t>
      </w:r>
      <w:r w:rsidRPr="00CD57CF">
        <w:rPr>
          <w:color w:val="000000"/>
        </w:rPr>
        <w:t xml:space="preserve"> мультимедийная установка, компьютерная презентация в программе </w:t>
      </w:r>
      <w:proofErr w:type="spellStart"/>
      <w:r w:rsidRPr="00CD57CF">
        <w:rPr>
          <w:color w:val="000000"/>
        </w:rPr>
        <w:t>Рower</w:t>
      </w:r>
      <w:proofErr w:type="spellEnd"/>
      <w:r w:rsidRPr="00CD57CF">
        <w:rPr>
          <w:color w:val="000000"/>
        </w:rPr>
        <w:t xml:space="preserve"> </w:t>
      </w:r>
      <w:proofErr w:type="spellStart"/>
      <w:r w:rsidRPr="00CD57CF">
        <w:rPr>
          <w:color w:val="000000"/>
        </w:rPr>
        <w:t>Point</w:t>
      </w:r>
      <w:proofErr w:type="spellEnd"/>
      <w:r w:rsidRPr="00CD57CF">
        <w:rPr>
          <w:color w:val="000000"/>
        </w:rPr>
        <w:t>, раздаточный материал.</w:t>
      </w:r>
    </w:p>
    <w:p w:rsidR="00772990" w:rsidRPr="00CD57CF" w:rsidRDefault="00772990" w:rsidP="00772990">
      <w:pPr>
        <w:spacing w:line="360" w:lineRule="auto"/>
        <w:jc w:val="both"/>
      </w:pPr>
      <w:r w:rsidRPr="00CD57CF">
        <w:rPr>
          <w:b/>
        </w:rPr>
        <w:t xml:space="preserve">Краткая аннотация к работе: </w:t>
      </w:r>
      <w:r w:rsidRPr="00CD57CF">
        <w:t>данный</w:t>
      </w:r>
      <w:r w:rsidRPr="00CD57CF">
        <w:rPr>
          <w:b/>
        </w:rPr>
        <w:t xml:space="preserve"> </w:t>
      </w:r>
      <w:r w:rsidRPr="00CD57CF">
        <w:t>урок способствует развитию метапредметных умений, углубляет знания учащихся по теме: «Здоровье человека», способствует формированию финансовой грамотности.</w:t>
      </w:r>
    </w:p>
    <w:p w:rsidR="00772990" w:rsidRPr="00CD57CF" w:rsidRDefault="00772990" w:rsidP="00772990">
      <w:pPr>
        <w:spacing w:line="360" w:lineRule="auto"/>
        <w:jc w:val="both"/>
      </w:pPr>
    </w:p>
    <w:p w:rsidR="00772990" w:rsidRPr="00CD57CF" w:rsidRDefault="00772990" w:rsidP="00772990">
      <w:pPr>
        <w:spacing w:line="360" w:lineRule="auto"/>
        <w:jc w:val="both"/>
      </w:pPr>
    </w:p>
    <w:p w:rsidR="00772990" w:rsidRPr="00CD57CF" w:rsidRDefault="00772990" w:rsidP="00772990">
      <w:pPr>
        <w:spacing w:line="360" w:lineRule="auto"/>
        <w:jc w:val="both"/>
      </w:pPr>
    </w:p>
    <w:p w:rsidR="00772990" w:rsidRPr="00CD57CF" w:rsidRDefault="00772990" w:rsidP="000577F3">
      <w:pPr>
        <w:spacing w:line="360" w:lineRule="auto"/>
        <w:jc w:val="center"/>
        <w:rPr>
          <w:b/>
        </w:rPr>
      </w:pPr>
      <w:r w:rsidRPr="00CD57CF">
        <w:rPr>
          <w:b/>
        </w:rPr>
        <w:t>Ход урока.</w:t>
      </w:r>
    </w:p>
    <w:p w:rsidR="00772990" w:rsidRPr="00CD57CF" w:rsidRDefault="00772990" w:rsidP="00772990">
      <w:pPr>
        <w:spacing w:line="360" w:lineRule="auto"/>
        <w:jc w:val="both"/>
        <w:rPr>
          <w:b/>
        </w:rPr>
      </w:pPr>
    </w:p>
    <w:tbl>
      <w:tblPr>
        <w:tblStyle w:val="a5"/>
        <w:tblW w:w="14560" w:type="dxa"/>
        <w:tblLayout w:type="fixed"/>
        <w:tblLook w:val="04A0" w:firstRow="1" w:lastRow="0" w:firstColumn="1" w:lastColumn="0" w:noHBand="0" w:noVBand="1"/>
      </w:tblPr>
      <w:tblGrid>
        <w:gridCol w:w="2405"/>
        <w:gridCol w:w="7513"/>
        <w:gridCol w:w="2252"/>
        <w:gridCol w:w="2390"/>
      </w:tblGrid>
      <w:tr w:rsidR="00772990" w:rsidRPr="00CD57CF" w:rsidTr="007A7080">
        <w:tc>
          <w:tcPr>
            <w:tcW w:w="2405" w:type="dxa"/>
          </w:tcPr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t>Этапы</w:t>
            </w:r>
          </w:p>
        </w:tc>
        <w:tc>
          <w:tcPr>
            <w:tcW w:w="7513" w:type="dxa"/>
          </w:tcPr>
          <w:p w:rsidR="00772990" w:rsidRPr="00CD57CF" w:rsidRDefault="00772990" w:rsidP="007A7080">
            <w:pPr>
              <w:spacing w:line="360" w:lineRule="auto"/>
              <w:jc w:val="both"/>
            </w:pPr>
          </w:p>
        </w:tc>
        <w:tc>
          <w:tcPr>
            <w:tcW w:w="2252" w:type="dxa"/>
          </w:tcPr>
          <w:p w:rsidR="00772990" w:rsidRPr="00CD57CF" w:rsidRDefault="00772990" w:rsidP="007A7080">
            <w:pPr>
              <w:spacing w:line="360" w:lineRule="auto"/>
              <w:jc w:val="both"/>
            </w:pPr>
          </w:p>
        </w:tc>
        <w:tc>
          <w:tcPr>
            <w:tcW w:w="2390" w:type="dxa"/>
          </w:tcPr>
          <w:p w:rsidR="00772990" w:rsidRPr="00CD57CF" w:rsidRDefault="00772990" w:rsidP="007A7080">
            <w:pPr>
              <w:spacing w:line="360" w:lineRule="auto"/>
              <w:jc w:val="both"/>
            </w:pPr>
          </w:p>
        </w:tc>
      </w:tr>
      <w:tr w:rsidR="00772990" w:rsidRPr="00CD57CF" w:rsidTr="007A7080">
        <w:tc>
          <w:tcPr>
            <w:tcW w:w="2405" w:type="dxa"/>
          </w:tcPr>
          <w:p w:rsidR="00772990" w:rsidRPr="00CD57CF" w:rsidRDefault="000577F3" w:rsidP="007A7080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57C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772990" w:rsidRPr="00CD57CF">
              <w:rPr>
                <w:rFonts w:ascii="Times New Roman" w:hAnsi="Times New Roman"/>
                <w:b/>
                <w:sz w:val="24"/>
                <w:szCs w:val="24"/>
              </w:rPr>
              <w:t>Мотивация к учебной деятельности</w:t>
            </w:r>
          </w:p>
          <w:p w:rsidR="00772990" w:rsidRPr="00CD57CF" w:rsidRDefault="00772990" w:rsidP="007A708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7CF">
              <w:rPr>
                <w:rFonts w:ascii="Times New Roman" w:hAnsi="Times New Roman"/>
                <w:b/>
                <w:sz w:val="24"/>
                <w:szCs w:val="24"/>
              </w:rPr>
              <w:t xml:space="preserve"> Цель:</w:t>
            </w:r>
            <w:r w:rsidRPr="00CD57CF">
              <w:rPr>
                <w:rFonts w:ascii="Times New Roman" w:hAnsi="Times New Roman"/>
                <w:sz w:val="24"/>
                <w:szCs w:val="24"/>
              </w:rPr>
              <w:t xml:space="preserve"> создать условия для возникновения познавательного интереса учащихся к формированию финансовой грамотности, развитие </w:t>
            </w:r>
            <w:r w:rsidRPr="00CD57CF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 w:rsidR="008D721D" w:rsidRPr="00CD57CF">
              <w:rPr>
                <w:rFonts w:ascii="Times New Roman" w:hAnsi="Times New Roman"/>
                <w:sz w:val="24"/>
                <w:szCs w:val="24"/>
              </w:rPr>
              <w:t>знавательной деятельности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</w:tc>
        <w:tc>
          <w:tcPr>
            <w:tcW w:w="7513" w:type="dxa"/>
          </w:tcPr>
          <w:p w:rsidR="00000B0C" w:rsidRPr="00CD57CF" w:rsidRDefault="00000B0C" w:rsidP="00000B0C">
            <w:pPr>
              <w:tabs>
                <w:tab w:val="left" w:pos="1890"/>
              </w:tabs>
              <w:spacing w:after="160" w:line="360" w:lineRule="auto"/>
              <w:jc w:val="both"/>
              <w:rPr>
                <w:color w:val="000000"/>
              </w:rPr>
            </w:pPr>
            <w:r w:rsidRPr="00CD57CF">
              <w:rPr>
                <w:color w:val="000000"/>
              </w:rPr>
              <w:lastRenderedPageBreak/>
              <w:t>Прием «</w:t>
            </w:r>
            <w:r w:rsidR="000577F3" w:rsidRPr="00CD57CF">
              <w:rPr>
                <w:color w:val="000000"/>
              </w:rPr>
              <w:t>Мозговой што</w:t>
            </w:r>
            <w:r w:rsidRPr="00CD57CF">
              <w:rPr>
                <w:color w:val="000000"/>
              </w:rPr>
              <w:t>рм»</w:t>
            </w:r>
            <w:r w:rsidR="00772990" w:rsidRPr="00CD57CF">
              <w:rPr>
                <w:color w:val="000000"/>
              </w:rPr>
              <w:t>.</w:t>
            </w:r>
            <w:r w:rsidR="000577F3" w:rsidRPr="00CD57CF">
              <w:rPr>
                <w:color w:val="000000"/>
              </w:rPr>
              <w:t xml:space="preserve"> </w:t>
            </w:r>
            <w:r w:rsidRPr="00CD57CF">
              <w:rPr>
                <w:rFonts w:eastAsiaTheme="minorHAnsi"/>
                <w:lang w:eastAsia="en-US"/>
              </w:rPr>
              <w:t>Настрой обучающихся на продуктивную деятельность, активизация познавательной активности. Выполняют задания по презентации.</w:t>
            </w:r>
          </w:p>
          <w:p w:rsidR="00000B0C" w:rsidRPr="00CD57CF" w:rsidRDefault="00000B0C" w:rsidP="00000B0C">
            <w:pPr>
              <w:spacing w:before="100" w:beforeAutospacing="1" w:after="100" w:afterAutospacing="1"/>
              <w:jc w:val="center"/>
            </w:pPr>
            <w:r w:rsidRPr="00CD57CF">
              <w:rPr>
                <w:b/>
              </w:rPr>
              <w:t xml:space="preserve">НАЙДИ ЛИШНЕЕ </w:t>
            </w:r>
            <w:r w:rsidRPr="00CD57CF">
              <w:t>(слайд 2)</w:t>
            </w:r>
          </w:p>
          <w:p w:rsidR="00000B0C" w:rsidRPr="00CD57CF" w:rsidRDefault="00000B0C" w:rsidP="00000B0C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000B0C" w:rsidRPr="00CD57CF" w:rsidRDefault="00000B0C" w:rsidP="008D721D">
            <w:pPr>
              <w:spacing w:before="100" w:beforeAutospacing="1" w:after="100" w:afterAutospacing="1"/>
            </w:pPr>
            <w:r w:rsidRPr="00CD57CF">
              <w:rPr>
                <w:noProof/>
              </w:rPr>
              <w:drawing>
                <wp:inline distT="0" distB="0" distL="0" distR="0" wp14:anchorId="1EFAA3AD" wp14:editId="1065DCB9">
                  <wp:extent cx="1152525" cy="1321139"/>
                  <wp:effectExtent l="0" t="0" r="0" b="0"/>
                  <wp:docPr id="7" name="Рисунок 7" descr="C:\Users\Ольга\Desktop\23yEh0UI7kbVBba9kDJjJIsEyUoHW58d2EMaCW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23yEh0UI7kbVBba9kDJjJIsEyUoHW58d2EMaCW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2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7CF">
              <w:rPr>
                <w:noProof/>
              </w:rPr>
              <w:drawing>
                <wp:inline distT="0" distB="0" distL="0" distR="0" wp14:anchorId="2ED15384" wp14:editId="2F7DAC2C">
                  <wp:extent cx="1514475" cy="1323975"/>
                  <wp:effectExtent l="0" t="0" r="9525" b="9525"/>
                  <wp:docPr id="10" name="Рисунок 10" descr="C:\Users\Ольга\Desktop\crop.ph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ьга\Desktop\crop.ph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973" cy="132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7CF">
              <w:rPr>
                <w:noProof/>
              </w:rPr>
              <w:drawing>
                <wp:inline distT="0" distB="0" distL="0" distR="0" wp14:anchorId="0342D6D3" wp14:editId="36381107">
                  <wp:extent cx="1846580" cy="1335594"/>
                  <wp:effectExtent l="0" t="0" r="1270" b="0"/>
                  <wp:docPr id="11" name="Рисунок 11" descr="C:\Users\Ольга\Desktop\img1341037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ьга\Desktop\img1341037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13" cy="136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B0C" w:rsidRPr="00CD57CF" w:rsidRDefault="008D721D" w:rsidP="00000B0C">
            <w:pPr>
              <w:spacing w:before="100" w:beforeAutospacing="1" w:after="240"/>
              <w:rPr>
                <w:bCs/>
                <w:color w:val="000000"/>
              </w:rPr>
            </w:pPr>
            <w:r w:rsidRPr="00CD57CF">
              <w:rPr>
                <w:bCs/>
                <w:color w:val="000000"/>
              </w:rPr>
              <w:lastRenderedPageBreak/>
              <w:t xml:space="preserve">(Ребята </w:t>
            </w:r>
            <w:r w:rsidR="00000B0C" w:rsidRPr="00CD57CF">
              <w:rPr>
                <w:bCs/>
                <w:color w:val="000000"/>
              </w:rPr>
              <w:t xml:space="preserve">выбирают картинку №2, так как </w:t>
            </w:r>
            <w:proofErr w:type="spellStart"/>
            <w:r w:rsidR="00000B0C" w:rsidRPr="00CD57CF">
              <w:rPr>
                <w:bCs/>
                <w:color w:val="000000"/>
              </w:rPr>
              <w:t>фаст</w:t>
            </w:r>
            <w:proofErr w:type="spellEnd"/>
            <w:r w:rsidR="00000B0C" w:rsidRPr="00CD57CF">
              <w:rPr>
                <w:bCs/>
                <w:color w:val="000000"/>
              </w:rPr>
              <w:t xml:space="preserve"> фут вредит здоровью)</w:t>
            </w:r>
          </w:p>
          <w:p w:rsidR="00000B0C" w:rsidRPr="00CD57CF" w:rsidRDefault="00000B0C" w:rsidP="00000B0C">
            <w:pPr>
              <w:spacing w:before="100" w:beforeAutospacing="1" w:after="240"/>
              <w:rPr>
                <w:bCs/>
                <w:color w:val="000000"/>
              </w:rPr>
            </w:pPr>
            <w:r w:rsidRPr="00CD57CF">
              <w:rPr>
                <w:bCs/>
                <w:color w:val="000000"/>
              </w:rPr>
              <w:t>- Почему вы выбрали данную картинку? (вредит здоровью)</w:t>
            </w:r>
          </w:p>
          <w:p w:rsidR="00000B0C" w:rsidRPr="00CD57CF" w:rsidRDefault="00000B0C" w:rsidP="00000B0C">
            <w:pPr>
              <w:spacing w:before="100" w:beforeAutospacing="1" w:after="240"/>
              <w:jc w:val="center"/>
              <w:rPr>
                <w:bCs/>
                <w:color w:val="000000"/>
              </w:rPr>
            </w:pPr>
          </w:p>
          <w:p w:rsidR="00000B0C" w:rsidRPr="00CD57CF" w:rsidRDefault="00000B0C" w:rsidP="00000B0C">
            <w:pPr>
              <w:spacing w:before="240" w:beforeAutospacing="1" w:after="240"/>
              <w:jc w:val="center"/>
              <w:rPr>
                <w:bCs/>
                <w:color w:val="000000"/>
              </w:rPr>
            </w:pPr>
            <w:r w:rsidRPr="00CD57CF">
              <w:rPr>
                <w:b/>
                <w:bCs/>
                <w:color w:val="000000"/>
              </w:rPr>
              <w:t>НАЙДИ ЛИШНЕЕ</w:t>
            </w:r>
            <w:r w:rsidRPr="00CD57CF">
              <w:rPr>
                <w:bCs/>
                <w:color w:val="000000"/>
              </w:rPr>
              <w:t xml:space="preserve"> (слайд 3)</w:t>
            </w:r>
          </w:p>
          <w:p w:rsidR="00000B0C" w:rsidRPr="00CD57CF" w:rsidRDefault="00000B0C" w:rsidP="008D721D">
            <w:pPr>
              <w:spacing w:before="100" w:beforeAutospacing="1" w:after="240"/>
              <w:rPr>
                <w:bCs/>
                <w:color w:val="000000"/>
              </w:rPr>
            </w:pPr>
            <w:r w:rsidRPr="00CD57CF">
              <w:rPr>
                <w:bCs/>
                <w:noProof/>
                <w:color w:val="000000"/>
              </w:rPr>
              <w:drawing>
                <wp:inline distT="0" distB="0" distL="0" distR="0" wp14:anchorId="1FF2121D" wp14:editId="24ADA17A">
                  <wp:extent cx="1237511" cy="946785"/>
                  <wp:effectExtent l="0" t="0" r="1270" b="5715"/>
                  <wp:docPr id="12" name="Рисунок 12" descr="C:\Users\Ольга\Desktop\spor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ьга\Desktop\spor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335" cy="968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7CF">
              <w:rPr>
                <w:bCs/>
                <w:noProof/>
                <w:color w:val="000000"/>
              </w:rPr>
              <w:drawing>
                <wp:inline distT="0" distB="0" distL="0" distR="0" wp14:anchorId="34188EFA" wp14:editId="2D31D581">
                  <wp:extent cx="1666875" cy="965798"/>
                  <wp:effectExtent l="0" t="0" r="0" b="6350"/>
                  <wp:docPr id="13" name="Рисунок 13" descr="C:\Users\Ольга\Desktop\o-REVISIONS-BAC-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льга\Desktop\o-REVISIONS-BAC-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194" cy="970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7CF">
              <w:rPr>
                <w:bCs/>
                <w:noProof/>
                <w:color w:val="000000"/>
              </w:rPr>
              <w:drawing>
                <wp:inline distT="0" distB="0" distL="0" distR="0" wp14:anchorId="6BD870AE" wp14:editId="6967B39A">
                  <wp:extent cx="1656352" cy="960120"/>
                  <wp:effectExtent l="0" t="0" r="1270" b="0"/>
                  <wp:docPr id="6" name="Рисунок 6" descr="C:\Users\Ольга\Desktop\origin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льга\Desktop\origin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378" cy="97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B0C" w:rsidRPr="00CD57CF" w:rsidRDefault="008D721D" w:rsidP="00000B0C">
            <w:pPr>
              <w:spacing w:before="240" w:beforeAutospacing="1" w:after="240"/>
              <w:rPr>
                <w:bCs/>
                <w:color w:val="000000"/>
              </w:rPr>
            </w:pPr>
            <w:r w:rsidRPr="00CD57CF">
              <w:rPr>
                <w:bCs/>
                <w:color w:val="000000"/>
              </w:rPr>
              <w:t>(Р</w:t>
            </w:r>
            <w:r w:rsidR="000577F3" w:rsidRPr="00CD57CF">
              <w:rPr>
                <w:bCs/>
                <w:color w:val="000000"/>
              </w:rPr>
              <w:t>е</w:t>
            </w:r>
            <w:r w:rsidRPr="00CD57CF">
              <w:rPr>
                <w:bCs/>
                <w:color w:val="000000"/>
              </w:rPr>
              <w:t>бята</w:t>
            </w:r>
            <w:r w:rsidR="00000B0C" w:rsidRPr="00CD57CF">
              <w:rPr>
                <w:bCs/>
                <w:color w:val="000000"/>
              </w:rPr>
              <w:t xml:space="preserve"> выбирают картинку №3, алкоголь – вредит здоровью человека)</w:t>
            </w:r>
          </w:p>
          <w:p w:rsidR="00000B0C" w:rsidRPr="00CD57CF" w:rsidRDefault="00000B0C" w:rsidP="00000B0C">
            <w:pPr>
              <w:spacing w:before="240" w:beforeAutospacing="1" w:after="240"/>
              <w:rPr>
                <w:bCs/>
                <w:color w:val="000000"/>
              </w:rPr>
            </w:pPr>
            <w:r w:rsidRPr="00CD57CF">
              <w:rPr>
                <w:bCs/>
                <w:color w:val="000000"/>
              </w:rPr>
              <w:t>- Почему вы выбрали данную картинку?</w:t>
            </w:r>
          </w:p>
          <w:p w:rsidR="00000B0C" w:rsidRPr="00CD57CF" w:rsidRDefault="00000B0C" w:rsidP="00000B0C">
            <w:pPr>
              <w:spacing w:before="240" w:beforeAutospacing="1" w:after="240"/>
              <w:jc w:val="center"/>
              <w:rPr>
                <w:b/>
                <w:bCs/>
                <w:color w:val="000000"/>
              </w:rPr>
            </w:pPr>
            <w:r w:rsidRPr="00CD57CF">
              <w:rPr>
                <w:b/>
                <w:bCs/>
                <w:color w:val="000000"/>
              </w:rPr>
              <w:t>ЧТО ОБЩЕГО? (слайд 4)</w:t>
            </w:r>
          </w:p>
          <w:p w:rsidR="00000B0C" w:rsidRPr="00CD57CF" w:rsidRDefault="00000B0C" w:rsidP="00000B0C">
            <w:pPr>
              <w:spacing w:before="240" w:beforeAutospacing="1" w:after="240"/>
              <w:rPr>
                <w:b/>
                <w:bCs/>
                <w:color w:val="000000"/>
              </w:rPr>
            </w:pPr>
            <w:r w:rsidRPr="00CD57CF">
              <w:rPr>
                <w:b/>
                <w:bCs/>
                <w:noProof/>
                <w:color w:val="000000"/>
              </w:rPr>
              <w:drawing>
                <wp:inline distT="0" distB="0" distL="0" distR="0" wp14:anchorId="4A620678" wp14:editId="2D9EF62C">
                  <wp:extent cx="2190750" cy="1642183"/>
                  <wp:effectExtent l="0" t="0" r="0" b="0"/>
                  <wp:docPr id="9" name="Рисунок 9" descr="C:\Users\Ольга\Desktop\Finansovaya-gramotn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Ольга\Desktop\Finansovaya-gramotn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4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7CF">
              <w:rPr>
                <w:b/>
                <w:bCs/>
                <w:color w:val="000000"/>
              </w:rPr>
              <w:t xml:space="preserve">  </w:t>
            </w:r>
            <w:r w:rsidRPr="00CD57CF">
              <w:rPr>
                <w:b/>
                <w:bCs/>
                <w:i/>
                <w:color w:val="000000"/>
              </w:rPr>
              <w:t xml:space="preserve">+  </w:t>
            </w:r>
            <w:r w:rsidRPr="00CD57CF">
              <w:rPr>
                <w:b/>
                <w:bCs/>
                <w:noProof/>
                <w:color w:val="000000"/>
              </w:rPr>
              <w:drawing>
                <wp:inline distT="0" distB="0" distL="0" distR="0" wp14:anchorId="4656C1E3" wp14:editId="0958FB62">
                  <wp:extent cx="2019300" cy="1590675"/>
                  <wp:effectExtent l="0" t="0" r="0" b="9525"/>
                  <wp:docPr id="8" name="Рисунок 8" descr="C:\Users\Ольга\Desktop\здоровый-образ-жиз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Ольга\Desktop\здоровый-образ-жиз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B0C" w:rsidRPr="00CD57CF" w:rsidRDefault="00000B0C" w:rsidP="00000B0C">
            <w:pPr>
              <w:spacing w:before="100" w:beforeAutospacing="1" w:after="240"/>
              <w:rPr>
                <w:bCs/>
                <w:color w:val="000000"/>
              </w:rPr>
            </w:pPr>
            <w:r w:rsidRPr="00CD57CF">
              <w:rPr>
                <w:b/>
                <w:bCs/>
                <w:color w:val="000000"/>
              </w:rPr>
              <w:lastRenderedPageBreak/>
              <w:t>-</w:t>
            </w:r>
            <w:r w:rsidRPr="00CD57CF">
              <w:rPr>
                <w:bCs/>
                <w:color w:val="000000"/>
              </w:rPr>
              <w:t>Что изображено на картинках? Что получилось?</w:t>
            </w:r>
          </w:p>
          <w:p w:rsidR="00000B0C" w:rsidRPr="00CD57CF" w:rsidRDefault="00000B0C" w:rsidP="00000B0C">
            <w:pPr>
              <w:spacing w:before="100" w:beforeAutospacing="1" w:after="240"/>
              <w:rPr>
                <w:bCs/>
                <w:color w:val="000000"/>
              </w:rPr>
            </w:pPr>
            <w:r w:rsidRPr="00CD57CF">
              <w:rPr>
                <w:bCs/>
                <w:color w:val="000000"/>
              </w:rPr>
              <w:t>(финансы и здоровый образ жизни)</w:t>
            </w:r>
          </w:p>
          <w:p w:rsidR="00000B0C" w:rsidRPr="00CD57CF" w:rsidRDefault="00000B0C" w:rsidP="008D721D">
            <w:pPr>
              <w:spacing w:before="100" w:beforeAutospacing="1" w:after="100" w:afterAutospacing="1"/>
            </w:pPr>
            <w:r w:rsidRPr="00CD57CF">
              <w:t>-</w:t>
            </w:r>
            <w:r w:rsidR="008D721D" w:rsidRPr="00CD57CF">
              <w:t>Давайте определим тему нашего урока.</w:t>
            </w:r>
            <w:r w:rsidRPr="00CD57CF">
              <w:t xml:space="preserve"> </w:t>
            </w:r>
          </w:p>
          <w:p w:rsidR="00000B0C" w:rsidRPr="00CD57CF" w:rsidRDefault="00000B0C" w:rsidP="00000B0C">
            <w:pPr>
              <w:spacing w:before="100" w:beforeAutospacing="1" w:after="240"/>
              <w:rPr>
                <w:bCs/>
                <w:color w:val="000000"/>
              </w:rPr>
            </w:pPr>
            <w:r w:rsidRPr="00CD57CF">
              <w:rPr>
                <w:b/>
                <w:bCs/>
                <w:color w:val="000000"/>
              </w:rPr>
              <w:t>-</w:t>
            </w:r>
            <w:r w:rsidR="008D721D" w:rsidRPr="00CD57CF">
              <w:rPr>
                <w:bCs/>
                <w:color w:val="000000"/>
              </w:rPr>
              <w:t xml:space="preserve"> К</w:t>
            </w:r>
            <w:r w:rsidRPr="00CD57CF">
              <w:rPr>
                <w:bCs/>
                <w:color w:val="000000"/>
              </w:rPr>
              <w:t>ак вы думаете, если тема у нас действительно «</w:t>
            </w:r>
            <w:r w:rsidR="008D721D" w:rsidRPr="00CD57CF">
              <w:rPr>
                <w:bCs/>
                <w:color w:val="000000"/>
              </w:rPr>
              <w:t>Ф</w:t>
            </w:r>
            <w:r w:rsidRPr="00CD57CF">
              <w:rPr>
                <w:bCs/>
                <w:color w:val="000000"/>
              </w:rPr>
              <w:t>инансовая грамотность – фактор здоровья», то эта тема</w:t>
            </w:r>
            <w:r w:rsidR="008D721D" w:rsidRPr="00CD57CF">
              <w:rPr>
                <w:bCs/>
                <w:color w:val="000000"/>
              </w:rPr>
              <w:t xml:space="preserve"> актуальна и важна </w:t>
            </w:r>
            <w:r w:rsidR="009615A1" w:rsidRPr="00CD57CF">
              <w:rPr>
                <w:bCs/>
                <w:color w:val="000000"/>
              </w:rPr>
              <w:t xml:space="preserve">для </w:t>
            </w:r>
            <w:r w:rsidR="008D721D" w:rsidRPr="00CD57CF">
              <w:rPr>
                <w:bCs/>
                <w:color w:val="000000"/>
              </w:rPr>
              <w:t>нашей жизни?</w:t>
            </w:r>
          </w:p>
          <w:p w:rsidR="00000B0C" w:rsidRPr="00CD57CF" w:rsidRDefault="00000B0C" w:rsidP="008D721D">
            <w:pPr>
              <w:spacing w:before="100" w:beforeAutospacing="1" w:after="240"/>
              <w:rPr>
                <w:bCs/>
                <w:color w:val="000000"/>
              </w:rPr>
            </w:pPr>
            <w:r w:rsidRPr="00CD57CF">
              <w:rPr>
                <w:bCs/>
                <w:color w:val="000000"/>
              </w:rPr>
              <w:t xml:space="preserve">- </w:t>
            </w:r>
            <w:r w:rsidR="008D721D" w:rsidRPr="00CD57CF">
              <w:rPr>
                <w:bCs/>
                <w:color w:val="000000"/>
              </w:rPr>
              <w:t xml:space="preserve">У </w:t>
            </w:r>
            <w:r w:rsidRPr="00CD57CF">
              <w:rPr>
                <w:bCs/>
                <w:color w:val="000000"/>
              </w:rPr>
              <w:t>вас есть листочки формата А4, вы на них вместо рабочей т</w:t>
            </w:r>
            <w:r w:rsidR="008D721D" w:rsidRPr="00CD57CF">
              <w:rPr>
                <w:bCs/>
                <w:color w:val="000000"/>
              </w:rPr>
              <w:t>етради вы будете сегодня работать</w:t>
            </w:r>
            <w:r w:rsidRPr="00CD57CF">
              <w:rPr>
                <w:bCs/>
                <w:color w:val="000000"/>
              </w:rPr>
              <w:t>.</w:t>
            </w:r>
          </w:p>
          <w:p w:rsidR="009615A1" w:rsidRPr="00CD57CF" w:rsidRDefault="009615A1" w:rsidP="009615A1">
            <w:pPr>
              <w:spacing w:before="100" w:beforeAutospacing="1" w:after="240"/>
              <w:rPr>
                <w:bCs/>
                <w:color w:val="000000"/>
              </w:rPr>
            </w:pPr>
            <w:r w:rsidRPr="00CD57CF">
              <w:rPr>
                <w:bCs/>
                <w:color w:val="000000"/>
              </w:rPr>
              <w:t xml:space="preserve">- Теперь вы должны записать каждый самостоятельно, не общаясь, почему вы считаете, что эта тема для изучения очень важна и актуальна? </w:t>
            </w:r>
          </w:p>
          <w:p w:rsidR="009615A1" w:rsidRPr="00CD57CF" w:rsidRDefault="009615A1" w:rsidP="009615A1">
            <w:pPr>
              <w:spacing w:before="100" w:beforeAutospacing="1" w:after="240"/>
              <w:rPr>
                <w:bCs/>
                <w:color w:val="000000"/>
              </w:rPr>
            </w:pPr>
            <w:r w:rsidRPr="00CD57CF">
              <w:rPr>
                <w:bCs/>
                <w:color w:val="000000"/>
              </w:rPr>
              <w:t>- Поработаем в команде, вы должны обсудить и выбрать лучший вариант ответа.</w:t>
            </w:r>
          </w:p>
          <w:p w:rsidR="009615A1" w:rsidRPr="00CD57CF" w:rsidRDefault="009615A1" w:rsidP="009615A1">
            <w:pPr>
              <w:spacing w:before="100" w:beforeAutospacing="1" w:after="240"/>
              <w:rPr>
                <w:bCs/>
                <w:color w:val="000000"/>
              </w:rPr>
            </w:pPr>
            <w:r w:rsidRPr="00CD57CF">
              <w:rPr>
                <w:bCs/>
                <w:color w:val="000000"/>
              </w:rPr>
              <w:t xml:space="preserve">-Послушаем варианты ответы одноклассников </w:t>
            </w:r>
          </w:p>
          <w:p w:rsidR="009615A1" w:rsidRPr="00CD57CF" w:rsidRDefault="009615A1" w:rsidP="008D721D">
            <w:pPr>
              <w:spacing w:before="100" w:beforeAutospacing="1" w:after="240"/>
              <w:rPr>
                <w:bCs/>
                <w:color w:val="000000"/>
              </w:rPr>
            </w:pPr>
          </w:p>
          <w:p w:rsidR="00772990" w:rsidRPr="00CD57CF" w:rsidRDefault="00772990" w:rsidP="008D721D">
            <w:pPr>
              <w:tabs>
                <w:tab w:val="left" w:pos="1890"/>
              </w:tabs>
              <w:spacing w:after="160" w:line="360" w:lineRule="auto"/>
              <w:jc w:val="both"/>
            </w:pPr>
          </w:p>
        </w:tc>
        <w:tc>
          <w:tcPr>
            <w:tcW w:w="2252" w:type="dxa"/>
          </w:tcPr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lastRenderedPageBreak/>
              <w:t>Выполняют задания</w:t>
            </w:r>
            <w:r w:rsidR="00F460BD" w:rsidRPr="00CD57CF">
              <w:t>,</w:t>
            </w:r>
            <w:r w:rsidRPr="00CD57CF">
              <w:t xml:space="preserve"> предложенные </w:t>
            </w:r>
            <w:proofErr w:type="gramStart"/>
            <w:r w:rsidRPr="00CD57CF">
              <w:t>учителем Анализируют</w:t>
            </w:r>
            <w:proofErr w:type="gramEnd"/>
            <w:r w:rsidRPr="00CD57CF">
              <w:t xml:space="preserve"> предложенные </w:t>
            </w:r>
            <w:r w:rsidR="008D721D" w:rsidRPr="00CD57CF">
              <w:t>продукты питания</w:t>
            </w:r>
            <w:r w:rsidR="009615A1" w:rsidRPr="00CD57CF">
              <w:t xml:space="preserve">, образ жизни. </w:t>
            </w:r>
            <w:r w:rsidRPr="00CD57CF">
              <w:t>Отвечают на вопросы учителя</w:t>
            </w:r>
          </w:p>
        </w:tc>
        <w:tc>
          <w:tcPr>
            <w:tcW w:w="2390" w:type="dxa"/>
          </w:tcPr>
          <w:p w:rsidR="00772990" w:rsidRPr="00CD57CF" w:rsidRDefault="00772990" w:rsidP="007A708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7CF">
              <w:rPr>
                <w:rFonts w:ascii="Times New Roman" w:hAnsi="Times New Roman"/>
                <w:sz w:val="24"/>
                <w:szCs w:val="24"/>
              </w:rPr>
              <w:t>Личностные: саморазвитие;</w:t>
            </w:r>
          </w:p>
          <w:p w:rsidR="00772990" w:rsidRPr="00CD57CF" w:rsidRDefault="00772990" w:rsidP="007A708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7CF">
              <w:rPr>
                <w:rFonts w:ascii="Times New Roman" w:hAnsi="Times New Roman"/>
                <w:sz w:val="24"/>
                <w:szCs w:val="24"/>
              </w:rPr>
              <w:t>Познавательные: совершенствовать умения анализировать ситуацию, выделять ключевые моменты</w:t>
            </w:r>
            <w:r w:rsidR="009615A1" w:rsidRPr="00CD57CF">
              <w:rPr>
                <w:rFonts w:ascii="Times New Roman" w:hAnsi="Times New Roman"/>
                <w:sz w:val="24"/>
                <w:szCs w:val="24"/>
              </w:rPr>
              <w:t>, работа в группах.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</w:tc>
      </w:tr>
      <w:tr w:rsidR="00772990" w:rsidRPr="00CD57CF" w:rsidTr="007A7080">
        <w:tc>
          <w:tcPr>
            <w:tcW w:w="2405" w:type="dxa"/>
          </w:tcPr>
          <w:p w:rsidR="00772990" w:rsidRPr="00CD57CF" w:rsidRDefault="000577F3" w:rsidP="007A7080">
            <w:pPr>
              <w:spacing w:line="360" w:lineRule="auto"/>
              <w:jc w:val="both"/>
            </w:pPr>
            <w:r w:rsidRPr="00CD57CF">
              <w:rPr>
                <w:b/>
              </w:rPr>
              <w:lastRenderedPageBreak/>
              <w:t>2.</w:t>
            </w:r>
            <w:r w:rsidR="00772990" w:rsidRPr="00CD57CF">
              <w:rPr>
                <w:b/>
              </w:rPr>
              <w:t xml:space="preserve">Актуализация знаний и фиксирование индивидуального затруднения </w:t>
            </w:r>
          </w:p>
          <w:p w:rsidR="00772990" w:rsidRPr="00CD57CF" w:rsidRDefault="00772990" w:rsidP="007A7080">
            <w:pPr>
              <w:tabs>
                <w:tab w:val="left" w:pos="1890"/>
              </w:tabs>
              <w:spacing w:after="160" w:line="360" w:lineRule="auto"/>
              <w:jc w:val="both"/>
              <w:rPr>
                <w:color w:val="000000"/>
              </w:rPr>
            </w:pPr>
            <w:r w:rsidRPr="00CD57CF">
              <w:rPr>
                <w:b/>
              </w:rPr>
              <w:lastRenderedPageBreak/>
              <w:t xml:space="preserve">Цель: </w:t>
            </w:r>
            <w:r w:rsidRPr="00CD57CF">
              <w:t xml:space="preserve">опираясь на </w:t>
            </w:r>
            <w:r w:rsidRPr="00CD57CF">
              <w:rPr>
                <w:b/>
              </w:rPr>
              <w:t xml:space="preserve"> </w:t>
            </w:r>
            <w:r w:rsidRPr="00CD57CF">
              <w:t xml:space="preserve"> полученные ранее знания, определить проблемную область незнания</w:t>
            </w:r>
            <w:r w:rsidRPr="00CD57CF">
              <w:rPr>
                <w:color w:val="000000"/>
              </w:rPr>
              <w:t>.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</w:tc>
        <w:tc>
          <w:tcPr>
            <w:tcW w:w="7513" w:type="dxa"/>
          </w:tcPr>
          <w:p w:rsidR="009615A1" w:rsidRPr="00CD57CF" w:rsidRDefault="00772990" w:rsidP="007A7080">
            <w:pPr>
              <w:tabs>
                <w:tab w:val="left" w:pos="1890"/>
              </w:tabs>
              <w:spacing w:line="360" w:lineRule="auto"/>
              <w:jc w:val="both"/>
              <w:rPr>
                <w:color w:val="000000"/>
              </w:rPr>
            </w:pPr>
            <w:r w:rsidRPr="00CD57CF">
              <w:rPr>
                <w:color w:val="000000"/>
              </w:rPr>
              <w:lastRenderedPageBreak/>
              <w:t>Ме</w:t>
            </w:r>
            <w:r w:rsidR="009615A1" w:rsidRPr="00CD57CF">
              <w:rPr>
                <w:color w:val="000000"/>
              </w:rPr>
              <w:t xml:space="preserve">тодический прием «Работа с </w:t>
            </w:r>
            <w:r w:rsidRPr="00CD57CF">
              <w:rPr>
                <w:color w:val="000000"/>
              </w:rPr>
              <w:t xml:space="preserve">информацией». </w:t>
            </w:r>
            <w:r w:rsidR="001738D9" w:rsidRPr="00CD57CF">
              <w:rPr>
                <w:color w:val="000000"/>
              </w:rPr>
              <w:t>Решить задачу.</w:t>
            </w:r>
          </w:p>
          <w:p w:rsidR="00772990" w:rsidRPr="00CD57CF" w:rsidRDefault="00A842B5" w:rsidP="001738D9">
            <w:pPr>
              <w:tabs>
                <w:tab w:val="left" w:pos="1890"/>
              </w:tabs>
              <w:spacing w:line="480" w:lineRule="auto"/>
              <w:jc w:val="both"/>
              <w:rPr>
                <w:color w:val="000000"/>
              </w:rPr>
            </w:pPr>
            <w:r w:rsidRPr="00CD57CF">
              <w:t xml:space="preserve">Даша и Лена пошли гулять на улицу. Лена надела шапку и сапоги, так как погода была пасмурная. А Даша в такую погоду не послушала маму и надела вместо сапог туфли. Пошёл дождь. Даша промочила ноги и </w:t>
            </w:r>
            <w:r w:rsidRPr="00CD57CF">
              <w:lastRenderedPageBreak/>
              <w:t>заболела. Из семейного бюджета Дашиной семьи на её лечение</w:t>
            </w:r>
            <w:r w:rsidR="000577F3" w:rsidRPr="00CD57CF">
              <w:t xml:space="preserve"> </w:t>
            </w:r>
            <w:r w:rsidRPr="00CD57CF">
              <w:t>было потрачено 800 рублей. А Лена, в то время, когда болела Даша, поехала с одноклассниками в театр, потратив при этом в 2 раза меньше денег и получив во много ра</w:t>
            </w:r>
            <w:r w:rsidR="000577F3" w:rsidRPr="00CD57CF">
              <w:t xml:space="preserve">з больше удовольствия. Сколько </w:t>
            </w:r>
            <w:r w:rsidRPr="00CD57CF">
              <w:t>стоил билет в театр?</w:t>
            </w:r>
          </w:p>
          <w:p w:rsidR="00772990" w:rsidRPr="00CD57CF" w:rsidRDefault="00772990" w:rsidP="007A7080">
            <w:pPr>
              <w:tabs>
                <w:tab w:val="left" w:pos="1890"/>
              </w:tabs>
              <w:spacing w:after="160" w:line="360" w:lineRule="auto"/>
              <w:jc w:val="both"/>
              <w:rPr>
                <w:color w:val="000000"/>
              </w:rPr>
            </w:pPr>
            <w:r w:rsidRPr="00CD57CF">
              <w:rPr>
                <w:color w:val="000000"/>
              </w:rPr>
              <w:t xml:space="preserve"> Работа в группах. </w:t>
            </w:r>
            <w:r w:rsidR="001738D9" w:rsidRPr="00CD57CF">
              <w:rPr>
                <w:color w:val="000000"/>
              </w:rPr>
              <w:t>После решения задачи</w:t>
            </w:r>
            <w:r w:rsidRPr="00CD57CF">
              <w:rPr>
                <w:color w:val="000000"/>
              </w:rPr>
              <w:t>, попытайтесь доказать или опровергнуть свою точку зрения.</w:t>
            </w:r>
          </w:p>
          <w:p w:rsidR="001738D9" w:rsidRPr="00CD57CF" w:rsidRDefault="00772990" w:rsidP="001738D9">
            <w:pPr>
              <w:tabs>
                <w:tab w:val="left" w:pos="1890"/>
              </w:tabs>
              <w:spacing w:after="160" w:line="360" w:lineRule="auto"/>
              <w:jc w:val="both"/>
              <w:rPr>
                <w:color w:val="000000"/>
              </w:rPr>
            </w:pPr>
            <w:r w:rsidRPr="00CD57CF">
              <w:rPr>
                <w:color w:val="000000"/>
              </w:rPr>
              <w:t xml:space="preserve">Задание для учащихся: </w:t>
            </w:r>
            <w:r w:rsidR="001738D9" w:rsidRPr="00CD57CF">
              <w:rPr>
                <w:color w:val="000000"/>
              </w:rPr>
              <w:t>Докажите смысл высказывания</w:t>
            </w:r>
            <w:r w:rsidR="001738D9" w:rsidRPr="00CD57CF">
              <w:rPr>
                <w:rFonts w:eastAsiaTheme="minorHAnsi"/>
                <w:i/>
                <w:noProof/>
              </w:rPr>
              <w:t xml:space="preserve"> </w:t>
            </w:r>
            <w:r w:rsidR="001738D9" w:rsidRPr="00CD57CF">
              <w:rPr>
                <w:color w:val="000000"/>
              </w:rPr>
              <w:t xml:space="preserve">«Береги платье </w:t>
            </w:r>
            <w:proofErr w:type="spellStart"/>
            <w:r w:rsidR="001738D9" w:rsidRPr="00CD57CF">
              <w:rPr>
                <w:color w:val="000000"/>
              </w:rPr>
              <w:t>снову</w:t>
            </w:r>
            <w:proofErr w:type="spellEnd"/>
            <w:r w:rsidR="001738D9" w:rsidRPr="00CD57CF">
              <w:rPr>
                <w:color w:val="000000"/>
              </w:rPr>
              <w:t>, а з</w:t>
            </w:r>
            <w:r w:rsidR="000577F3" w:rsidRPr="00CD57CF">
              <w:rPr>
                <w:color w:val="000000"/>
              </w:rPr>
              <w:t>доровье с</w:t>
            </w:r>
            <w:r w:rsidR="001738D9" w:rsidRPr="00CD57CF">
              <w:rPr>
                <w:color w:val="000000"/>
              </w:rPr>
              <w:t>молоду»</w:t>
            </w:r>
          </w:p>
          <w:p w:rsidR="00F460BD" w:rsidRPr="00CD57CF" w:rsidRDefault="00F460BD" w:rsidP="001738D9">
            <w:pPr>
              <w:tabs>
                <w:tab w:val="left" w:pos="1890"/>
              </w:tabs>
              <w:spacing w:after="160" w:line="360" w:lineRule="auto"/>
              <w:jc w:val="both"/>
              <w:rPr>
                <w:color w:val="000000"/>
              </w:rPr>
            </w:pPr>
            <w:r w:rsidRPr="00CD57CF">
              <w:rPr>
                <w:color w:val="000000"/>
              </w:rPr>
              <w:t xml:space="preserve">Как связаны между собой фактор здоровья и финансовая грамотность? </w:t>
            </w:r>
          </w:p>
          <w:p w:rsidR="00F460BD" w:rsidRPr="00CA38D7" w:rsidRDefault="00F460BD" w:rsidP="001738D9">
            <w:pPr>
              <w:tabs>
                <w:tab w:val="left" w:pos="1890"/>
              </w:tabs>
              <w:spacing w:after="160" w:line="360" w:lineRule="auto"/>
              <w:jc w:val="both"/>
              <w:rPr>
                <w:color w:val="000000" w:themeColor="text1"/>
              </w:rPr>
            </w:pPr>
            <w:r w:rsidRPr="00CA38D7">
              <w:rPr>
                <w:color w:val="000000" w:themeColor="text1"/>
              </w:rPr>
              <w:t xml:space="preserve">Какова </w:t>
            </w:r>
            <w:proofErr w:type="gramStart"/>
            <w:r w:rsidRPr="00CA38D7">
              <w:rPr>
                <w:color w:val="000000" w:themeColor="text1"/>
              </w:rPr>
              <w:t>взаимосвязь  здорового</w:t>
            </w:r>
            <w:proofErr w:type="gramEnd"/>
            <w:r w:rsidRPr="00CA38D7">
              <w:rPr>
                <w:color w:val="000000" w:themeColor="text1"/>
              </w:rPr>
              <w:t xml:space="preserve"> образа жизни и семейного бюджета?</w:t>
            </w:r>
          </w:p>
          <w:p w:rsidR="00772990" w:rsidRPr="00CD57CF" w:rsidRDefault="00772990" w:rsidP="001738D9">
            <w:pPr>
              <w:tabs>
                <w:tab w:val="left" w:pos="1890"/>
              </w:tabs>
              <w:spacing w:after="160" w:line="360" w:lineRule="auto"/>
              <w:jc w:val="both"/>
              <w:rPr>
                <w:color w:val="000000"/>
              </w:rPr>
            </w:pPr>
          </w:p>
          <w:p w:rsidR="00772990" w:rsidRPr="00CD57CF" w:rsidRDefault="00772990" w:rsidP="001738D9">
            <w:pPr>
              <w:tabs>
                <w:tab w:val="left" w:pos="1890"/>
              </w:tabs>
              <w:spacing w:after="160" w:line="360" w:lineRule="auto"/>
              <w:jc w:val="both"/>
            </w:pPr>
            <w:r w:rsidRPr="00CD57CF">
              <w:rPr>
                <w:color w:val="000000"/>
              </w:rPr>
              <w:t xml:space="preserve"> </w:t>
            </w:r>
          </w:p>
        </w:tc>
        <w:tc>
          <w:tcPr>
            <w:tcW w:w="2252" w:type="dxa"/>
          </w:tcPr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lastRenderedPageBreak/>
              <w:t xml:space="preserve">Высказывают и аргументируют свою оценку роли металлов по </w:t>
            </w:r>
            <w:r w:rsidRPr="00CD57CF">
              <w:lastRenderedPageBreak/>
              <w:t>десятибалльной шкале.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t>Работают с таблицей после просмотра видео сюжета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t xml:space="preserve"> Делают выводы.</w:t>
            </w:r>
          </w:p>
        </w:tc>
        <w:tc>
          <w:tcPr>
            <w:tcW w:w="2390" w:type="dxa"/>
          </w:tcPr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rPr>
                <w:b/>
              </w:rPr>
              <w:lastRenderedPageBreak/>
              <w:t>Познавательные</w:t>
            </w:r>
            <w:r w:rsidRPr="00CD57CF">
              <w:t xml:space="preserve">: совершенствование умения работы с полученной информацией, </w:t>
            </w:r>
            <w:r w:rsidRPr="00CD57CF">
              <w:lastRenderedPageBreak/>
              <w:t xml:space="preserve">отделения главной информации от второстепенной. </w:t>
            </w:r>
            <w:r w:rsidRPr="00CD57CF">
              <w:rPr>
                <w:b/>
                <w:color w:val="000000"/>
              </w:rPr>
              <w:t>Коммуникативные</w:t>
            </w:r>
            <w:r w:rsidRPr="00CD57CF">
              <w:rPr>
                <w:color w:val="000000"/>
              </w:rPr>
              <w:t>: развитие умений грамотно и правильно выражать свои мысли.</w:t>
            </w:r>
          </w:p>
        </w:tc>
      </w:tr>
      <w:tr w:rsidR="00772990" w:rsidRPr="00CD57CF" w:rsidTr="007A7080">
        <w:tc>
          <w:tcPr>
            <w:tcW w:w="2405" w:type="dxa"/>
          </w:tcPr>
          <w:p w:rsidR="00772990" w:rsidRPr="00CD57CF" w:rsidRDefault="00772990" w:rsidP="007A7080">
            <w:pPr>
              <w:spacing w:line="360" w:lineRule="auto"/>
              <w:jc w:val="both"/>
              <w:rPr>
                <w:i/>
              </w:rPr>
            </w:pPr>
            <w:r w:rsidRPr="00CD57CF">
              <w:rPr>
                <w:b/>
                <w:bCs/>
                <w:color w:val="000000"/>
                <w:kern w:val="24"/>
                <w:position w:val="-18"/>
              </w:rPr>
              <w:lastRenderedPageBreak/>
              <w:t>3.Выявление места и причин затруднения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rPr>
                <w:b/>
              </w:rPr>
              <w:t xml:space="preserve">Цель: </w:t>
            </w:r>
            <w:r w:rsidRPr="00CD57CF">
              <w:t xml:space="preserve">формирование умений анализа, </w:t>
            </w:r>
            <w:r w:rsidRPr="00CD57CF">
              <w:lastRenderedPageBreak/>
              <w:t>мотивации учащихся на дальнейшую деятельность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rPr>
                <w:color w:val="000000"/>
              </w:rPr>
              <w:t>Определение противоречие между знанием и незнанием</w:t>
            </w:r>
          </w:p>
        </w:tc>
        <w:tc>
          <w:tcPr>
            <w:tcW w:w="7513" w:type="dxa"/>
          </w:tcPr>
          <w:p w:rsidR="00772990" w:rsidRPr="00CD57CF" w:rsidRDefault="000577F3" w:rsidP="007A7080">
            <w:pPr>
              <w:spacing w:line="360" w:lineRule="auto"/>
              <w:jc w:val="both"/>
            </w:pPr>
            <w:r w:rsidRPr="00CD57CF">
              <w:lastRenderedPageBreak/>
              <w:t xml:space="preserve">Какие понятия здоровый образ жизни </w:t>
            </w:r>
            <w:proofErr w:type="gramStart"/>
            <w:r w:rsidR="00F460BD" w:rsidRPr="00CD57CF">
              <w:t>уж</w:t>
            </w:r>
            <w:r w:rsidR="00772990" w:rsidRPr="00CD57CF">
              <w:t>е</w:t>
            </w:r>
            <w:r w:rsidR="00F460BD" w:rsidRPr="00CD57CF">
              <w:t xml:space="preserve">  сущес</w:t>
            </w:r>
            <w:r w:rsidR="00772990" w:rsidRPr="00CD57CF">
              <w:t>твуют</w:t>
            </w:r>
            <w:proofErr w:type="gramEnd"/>
            <w:r w:rsidR="00772990" w:rsidRPr="00CD57CF">
              <w:t xml:space="preserve"> сейчас? Что Вы о них знаете?</w:t>
            </w:r>
          </w:p>
          <w:p w:rsidR="000F6043" w:rsidRPr="00CD57CF" w:rsidRDefault="00772990" w:rsidP="007A7080">
            <w:pPr>
              <w:tabs>
                <w:tab w:val="left" w:pos="1890"/>
              </w:tabs>
              <w:spacing w:line="360" w:lineRule="auto"/>
              <w:jc w:val="both"/>
              <w:rPr>
                <w:color w:val="000000"/>
              </w:rPr>
            </w:pPr>
            <w:r w:rsidRPr="00CD57CF">
              <w:rPr>
                <w:b/>
              </w:rPr>
              <w:t xml:space="preserve"> </w:t>
            </w:r>
            <w:r w:rsidR="000F6043" w:rsidRPr="00CD57CF">
              <w:rPr>
                <w:color w:val="000000"/>
              </w:rPr>
              <w:t>Прием «Ассоциация</w:t>
            </w:r>
            <w:r w:rsidRPr="00CD57CF">
              <w:rPr>
                <w:color w:val="000000"/>
              </w:rPr>
              <w:t xml:space="preserve">». </w:t>
            </w:r>
          </w:p>
          <w:p w:rsidR="00772990" w:rsidRPr="00CD57CF" w:rsidRDefault="00772990" w:rsidP="007A7080">
            <w:pPr>
              <w:tabs>
                <w:tab w:val="left" w:pos="1890"/>
              </w:tabs>
              <w:spacing w:line="360" w:lineRule="auto"/>
              <w:jc w:val="both"/>
              <w:rPr>
                <w:color w:val="000000"/>
              </w:rPr>
            </w:pPr>
            <w:r w:rsidRPr="00CD57CF">
              <w:rPr>
                <w:color w:val="000000"/>
              </w:rPr>
              <w:t xml:space="preserve">Можете </w:t>
            </w:r>
            <w:proofErr w:type="gramStart"/>
            <w:r w:rsidRPr="00CD57CF">
              <w:rPr>
                <w:color w:val="000000"/>
              </w:rPr>
              <w:t xml:space="preserve">ли </w:t>
            </w:r>
            <w:r w:rsidR="000F6043" w:rsidRPr="00CD57CF">
              <w:rPr>
                <w:color w:val="000000"/>
              </w:rPr>
              <w:t> вы</w:t>
            </w:r>
            <w:proofErr w:type="gramEnd"/>
            <w:r w:rsidR="000F6043" w:rsidRPr="00CD57CF">
              <w:rPr>
                <w:color w:val="000000"/>
              </w:rPr>
              <w:t xml:space="preserve"> используя ваши  </w:t>
            </w:r>
            <w:r w:rsidRPr="00CD57CF">
              <w:rPr>
                <w:color w:val="000000"/>
              </w:rPr>
              <w:t>з</w:t>
            </w:r>
            <w:r w:rsidR="000F6043" w:rsidRPr="00CD57CF">
              <w:rPr>
                <w:color w:val="000000"/>
              </w:rPr>
              <w:t xml:space="preserve">нания </w:t>
            </w:r>
            <w:r w:rsidRPr="00CD57CF">
              <w:rPr>
                <w:color w:val="000000"/>
              </w:rPr>
              <w:t xml:space="preserve"> ответить на поставленные вопросы?</w:t>
            </w:r>
          </w:p>
          <w:p w:rsidR="000577F3" w:rsidRPr="00CD57CF" w:rsidRDefault="000577F3" w:rsidP="000577F3">
            <w:pPr>
              <w:spacing w:before="100" w:beforeAutospacing="1" w:after="100" w:afterAutospacing="1"/>
            </w:pPr>
            <w:r w:rsidRPr="00CD57CF">
              <w:rPr>
                <w:b/>
                <w:bCs/>
              </w:rPr>
              <w:lastRenderedPageBreak/>
              <w:t xml:space="preserve"> Выполним упражнение «Ассоциация»</w:t>
            </w:r>
            <w:r w:rsidRPr="00CD57CF">
              <w:t xml:space="preserve"> (Слайд 5)</w:t>
            </w:r>
          </w:p>
          <w:p w:rsidR="000F6043" w:rsidRPr="00CD57CF" w:rsidRDefault="000577F3" w:rsidP="000577F3">
            <w:pPr>
              <w:spacing w:before="100" w:beforeAutospacing="1" w:after="100" w:afterAutospacing="1"/>
            </w:pPr>
            <w:r w:rsidRPr="00CD57CF">
              <w:t xml:space="preserve">На экране словосочетание «Здоровый образ жизни – это…». (СЛАЙД 6) </w:t>
            </w:r>
          </w:p>
          <w:p w:rsidR="000577F3" w:rsidRPr="00CD57CF" w:rsidRDefault="000F6043" w:rsidP="000577F3">
            <w:pPr>
              <w:spacing w:before="100" w:beforeAutospacing="1" w:after="100" w:afterAutospacing="1"/>
            </w:pPr>
            <w:r w:rsidRPr="00CD57CF">
              <w:t>-</w:t>
            </w:r>
            <w:r w:rsidR="000577F3" w:rsidRPr="00CD57CF">
              <w:t>Попробуйте назвать важные составляющие здорового образа жизни. (</w:t>
            </w:r>
            <w:r w:rsidR="000577F3" w:rsidRPr="00CD57CF">
              <w:rPr>
                <w:i/>
                <w:iCs/>
              </w:rPr>
              <w:t>Спорт, питание, режим дня, закаливание</w:t>
            </w:r>
            <w:r w:rsidR="000577F3" w:rsidRPr="00CD57CF">
              <w:t xml:space="preserve">) </w:t>
            </w:r>
          </w:p>
          <w:p w:rsidR="000577F3" w:rsidRPr="00CD57CF" w:rsidRDefault="000F6043" w:rsidP="000577F3">
            <w:pPr>
              <w:pStyle w:val="a3"/>
            </w:pPr>
            <w:r w:rsidRPr="00CD57CF">
              <w:t>-</w:t>
            </w:r>
            <w:r w:rsidR="000577F3" w:rsidRPr="00CD57CF">
              <w:t>Что такое финансы? (Совокупность денежных средств, находящихся в распоряжении предприятия, государства) слайд7</w:t>
            </w:r>
          </w:p>
          <w:p w:rsidR="000577F3" w:rsidRPr="00CD57CF" w:rsidRDefault="000577F3" w:rsidP="000577F3">
            <w:pPr>
              <w:pStyle w:val="a3"/>
            </w:pPr>
            <w:r w:rsidRPr="00CD57CF">
              <w:t xml:space="preserve">- Что такое финансовая грамотность? (Достаточный уровень знаний и навыков в области финансов) слайд8 </w:t>
            </w:r>
          </w:p>
          <w:p w:rsidR="00F460BD" w:rsidRPr="00CD57CF" w:rsidRDefault="00F460BD" w:rsidP="000577F3">
            <w:pPr>
              <w:pStyle w:val="a3"/>
            </w:pPr>
            <w:r w:rsidRPr="00CD57CF">
              <w:t xml:space="preserve">В какую сторону склоняется </w:t>
            </w:r>
            <w:proofErr w:type="gramStart"/>
            <w:r w:rsidRPr="00CD57CF">
              <w:t>равновесие ?</w:t>
            </w:r>
            <w:proofErr w:type="gramEnd"/>
          </w:p>
          <w:p w:rsidR="000577F3" w:rsidRPr="00CD57CF" w:rsidRDefault="000577F3" w:rsidP="000577F3">
            <w:pPr>
              <w:pStyle w:val="a3"/>
            </w:pPr>
            <w:r w:rsidRPr="00CD57CF">
              <w:t>Есть такие факторы, причиняющие вред здоровью, которые зависят от каждого человека. Это вредные привычки и отсутствие надлежащего ухода за своим организмом, за каждым жизненно-важным органом.</w:t>
            </w:r>
          </w:p>
          <w:p w:rsidR="000577F3" w:rsidRPr="00CD57CF" w:rsidRDefault="000577F3" w:rsidP="000577F3">
            <w:pPr>
              <w:pStyle w:val="a3"/>
            </w:pPr>
            <w:r w:rsidRPr="00CD57CF">
              <w:t xml:space="preserve">Начнем с доходов личного или семейного бюджета. Как известно, большинство людей зарабатывают деньги активным способом – работая. Какой человек имеет больше шансов и перспектив для активного заработка? </w:t>
            </w:r>
            <w:proofErr w:type="gramStart"/>
            <w:r w:rsidRPr="00CD57CF">
              <w:t>Здоровый  или</w:t>
            </w:r>
            <w:proofErr w:type="gramEnd"/>
            <w:r w:rsidRPr="00CD57CF">
              <w:t xml:space="preserve"> не совсем здоровый? Разумеется, тот, чье здоровье крепче.</w:t>
            </w:r>
          </w:p>
          <w:p w:rsidR="000577F3" w:rsidRPr="00CD57CF" w:rsidRDefault="000577F3" w:rsidP="000577F3">
            <w:pPr>
              <w:pStyle w:val="a3"/>
            </w:pPr>
            <w:r w:rsidRPr="00CD57CF">
              <w:t>Слайд Здоровый человек способен активнее трудиться (как физически, так и умственно), а значит – имеет более высоки</w:t>
            </w:r>
            <w:r w:rsidR="000F6043" w:rsidRPr="00CD57CF">
              <w:t>е перспективы для активного зара</w:t>
            </w:r>
            <w:r w:rsidRPr="00CD57CF">
              <w:t>ботка.</w:t>
            </w:r>
          </w:p>
          <w:p w:rsidR="00F460BD" w:rsidRPr="00CD57CF" w:rsidRDefault="00F460BD" w:rsidP="000577F3">
            <w:pPr>
              <w:pStyle w:val="a3"/>
            </w:pPr>
            <w:r w:rsidRPr="00CD57CF">
              <w:lastRenderedPageBreak/>
              <w:t>Установим равновесную систему «Образ жизни-бюджет семьи» Положим на чашу весов аргументы за и против»</w:t>
            </w:r>
          </w:p>
          <w:p w:rsidR="00F460BD" w:rsidRPr="00CD57CF" w:rsidRDefault="00CD57CF" w:rsidP="000577F3">
            <w:pPr>
              <w:pStyle w:val="a3"/>
            </w:pPr>
            <w:r w:rsidRPr="00CD57CF">
              <w:rPr>
                <w:noProof/>
              </w:rPr>
              <w:drawing>
                <wp:inline distT="0" distB="0" distL="0" distR="0" wp14:anchorId="7E2EB729" wp14:editId="613598D4">
                  <wp:extent cx="1866900" cy="1397064"/>
                  <wp:effectExtent l="0" t="0" r="0" b="0"/>
                  <wp:docPr id="1" name="Рисунок 1" descr="http://pngimg.com/uploads/scales/scales_PNG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ngimg.com/uploads/scales/scales_PNG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897" cy="140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7CF" w:rsidRPr="00CD57CF" w:rsidRDefault="00CD57CF" w:rsidP="000577F3">
            <w:pPr>
              <w:pStyle w:val="a3"/>
            </w:pPr>
            <w:r w:rsidRPr="00CD57CF">
              <w:t xml:space="preserve">Чаши весов нужно заполнить не просто словами и аргументами, а финансовыми </w:t>
            </w:r>
            <w:proofErr w:type="gramStart"/>
            <w:r w:rsidRPr="00CD57CF">
              <w:t>расчетами( конкретными</w:t>
            </w:r>
            <w:proofErr w:type="gramEnd"/>
            <w:r w:rsidRPr="00CD57CF">
              <w:t xml:space="preserve"> цифрами.</w:t>
            </w:r>
          </w:p>
          <w:p w:rsidR="00772990" w:rsidRPr="00CD57CF" w:rsidRDefault="00772990" w:rsidP="007A7080">
            <w:pPr>
              <w:tabs>
                <w:tab w:val="left" w:pos="1890"/>
              </w:tabs>
              <w:spacing w:line="360" w:lineRule="auto"/>
              <w:jc w:val="both"/>
              <w:rPr>
                <w:b/>
              </w:rPr>
            </w:pP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</w:tc>
        <w:tc>
          <w:tcPr>
            <w:tcW w:w="2252" w:type="dxa"/>
          </w:tcPr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lastRenderedPageBreak/>
              <w:t>Учащиеся область и причину затруднения.</w:t>
            </w:r>
          </w:p>
        </w:tc>
        <w:tc>
          <w:tcPr>
            <w:tcW w:w="2390" w:type="dxa"/>
          </w:tcPr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rPr>
                <w:b/>
              </w:rPr>
              <w:t>Познавательные:</w:t>
            </w:r>
            <w:r w:rsidRPr="00CD57CF">
              <w:t xml:space="preserve"> формирование умений установление </w:t>
            </w:r>
            <w:proofErr w:type="spellStart"/>
            <w:r w:rsidRPr="00CD57CF">
              <w:t>причинно</w:t>
            </w:r>
            <w:proofErr w:type="spellEnd"/>
            <w:r w:rsidRPr="00CD57CF">
              <w:t xml:space="preserve"> - </w:t>
            </w:r>
            <w:r w:rsidRPr="00CD57CF">
              <w:lastRenderedPageBreak/>
              <w:t>следственных связей, на основе полученной информации</w:t>
            </w:r>
          </w:p>
        </w:tc>
      </w:tr>
      <w:tr w:rsidR="00772990" w:rsidRPr="00CD57CF" w:rsidTr="007A7080">
        <w:tc>
          <w:tcPr>
            <w:tcW w:w="2405" w:type="dxa"/>
          </w:tcPr>
          <w:p w:rsidR="00772990" w:rsidRPr="00CD57CF" w:rsidRDefault="00772990" w:rsidP="007A7080">
            <w:pPr>
              <w:spacing w:line="360" w:lineRule="auto"/>
              <w:jc w:val="both"/>
              <w:rPr>
                <w:b/>
              </w:rPr>
            </w:pPr>
            <w:r w:rsidRPr="00CD57CF">
              <w:lastRenderedPageBreak/>
              <w:t>4.</w:t>
            </w:r>
            <w:r w:rsidRPr="00CD57CF">
              <w:rPr>
                <w:b/>
              </w:rPr>
              <w:t>Построения проекта выхода из-затруднения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rPr>
                <w:b/>
              </w:rPr>
              <w:t>Цель:</w:t>
            </w:r>
            <w:r w:rsidRPr="00CD57CF">
              <w:rPr>
                <w:color w:val="000000"/>
                <w:shd w:val="clear" w:color="auto" w:fill="FFFFFF"/>
              </w:rPr>
              <w:t xml:space="preserve"> спланировать действия для открытия новых знаний по финансовой грамотности</w:t>
            </w:r>
          </w:p>
        </w:tc>
        <w:tc>
          <w:tcPr>
            <w:tcW w:w="7513" w:type="dxa"/>
          </w:tcPr>
          <w:p w:rsidR="000F6043" w:rsidRPr="00CD57CF" w:rsidRDefault="00772990" w:rsidP="000F6043">
            <w:pPr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CD57CF">
              <w:rPr>
                <w:color w:val="000000"/>
                <w:shd w:val="clear" w:color="auto" w:fill="FFFFFF"/>
              </w:rPr>
              <w:t>Прием: «</w:t>
            </w:r>
            <w:r w:rsidR="000F6043" w:rsidRPr="00CD57CF">
              <w:rPr>
                <w:color w:val="000000"/>
                <w:shd w:val="clear" w:color="auto" w:fill="FFFFFF"/>
              </w:rPr>
              <w:t>Создай ментальную</w:t>
            </w:r>
            <w:r w:rsidRPr="00CD57CF">
              <w:rPr>
                <w:color w:val="000000"/>
                <w:shd w:val="clear" w:color="auto" w:fill="FFFFFF"/>
              </w:rPr>
              <w:t xml:space="preserve"> карту (какие знания необходимо получить)»</w:t>
            </w:r>
          </w:p>
          <w:p w:rsidR="000F6043" w:rsidRPr="00CD57CF" w:rsidRDefault="000F6043" w:rsidP="000F6043">
            <w:pPr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CD57CF">
              <w:rPr>
                <w:color w:val="000000"/>
                <w:shd w:val="clear" w:color="auto" w:fill="FFFFFF"/>
              </w:rPr>
              <w:t xml:space="preserve">Работа </w:t>
            </w:r>
            <w:r w:rsidR="00A37376" w:rsidRPr="00CD57CF">
              <w:rPr>
                <w:color w:val="000000"/>
                <w:shd w:val="clear" w:color="auto" w:fill="FFFFFF"/>
              </w:rPr>
              <w:t>с раздаточным материалом</w:t>
            </w:r>
            <w:r w:rsidR="00772990" w:rsidRPr="00CD57CF">
              <w:rPr>
                <w:color w:val="000000"/>
                <w:shd w:val="clear" w:color="auto" w:fill="FFFFFF"/>
              </w:rPr>
              <w:t>: учащиеся составляют из них логическую цепочку.</w:t>
            </w:r>
          </w:p>
          <w:p w:rsidR="000F6043" w:rsidRPr="00CD57CF" w:rsidRDefault="000F6043" w:rsidP="000F6043">
            <w:pPr>
              <w:spacing w:line="360" w:lineRule="auto"/>
              <w:jc w:val="both"/>
              <w:rPr>
                <w:bCs/>
                <w:color w:val="000000"/>
                <w:shd w:val="clear" w:color="auto" w:fill="FFFFFF"/>
              </w:rPr>
            </w:pPr>
            <w:r w:rsidRPr="00CD57CF">
              <w:rPr>
                <w:bCs/>
                <w:color w:val="000000"/>
                <w:shd w:val="clear" w:color="auto" w:fill="FFFFFF"/>
              </w:rPr>
              <w:t>Посмотрите ребята, у вас на столах есть геометрические фигуры, выберите каждый по одной, а сейчас у нас с вами образовались новые команды, у тех ребят, что выбрали круг-стол №1, треугольник-стол№2, квадрата - стол №3</w:t>
            </w:r>
          </w:p>
          <w:p w:rsidR="000F6043" w:rsidRPr="00CD57CF" w:rsidRDefault="000F6043" w:rsidP="000F6043">
            <w:pPr>
              <w:spacing w:line="360" w:lineRule="auto"/>
              <w:jc w:val="both"/>
              <w:rPr>
                <w:bCs/>
                <w:color w:val="000000"/>
                <w:shd w:val="clear" w:color="auto" w:fill="FFFFFF"/>
              </w:rPr>
            </w:pPr>
            <w:r w:rsidRPr="00CD57CF">
              <w:rPr>
                <w:bCs/>
                <w:color w:val="000000"/>
                <w:shd w:val="clear" w:color="auto" w:fill="FFFFFF"/>
              </w:rPr>
              <w:t xml:space="preserve">Для того чтобы начать работу, обратите внимание, что у вас на столах есть листочки со значком (кью ар код). Ваша задача сейчас с помощью </w:t>
            </w:r>
            <w:r w:rsidRPr="00CD57CF">
              <w:rPr>
                <w:bCs/>
                <w:color w:val="000000"/>
                <w:shd w:val="clear" w:color="auto" w:fill="FFFFFF"/>
              </w:rPr>
              <w:lastRenderedPageBreak/>
              <w:t>телефона считать данный значок и определить задание, которое здесь закодировано.</w:t>
            </w:r>
          </w:p>
          <w:p w:rsidR="000F6043" w:rsidRPr="00CD57CF" w:rsidRDefault="000F6043" w:rsidP="000F6043">
            <w:pPr>
              <w:spacing w:line="360" w:lineRule="auto"/>
              <w:jc w:val="both"/>
              <w:rPr>
                <w:bCs/>
                <w:color w:val="000000"/>
                <w:shd w:val="clear" w:color="auto" w:fill="FFFFFF"/>
              </w:rPr>
            </w:pPr>
            <w:proofErr w:type="gramStart"/>
            <w:r w:rsidRPr="00CD57CF">
              <w:rPr>
                <w:bCs/>
                <w:color w:val="000000"/>
                <w:shd w:val="clear" w:color="auto" w:fill="FFFFFF"/>
              </w:rPr>
              <w:t>Код  «</w:t>
            </w:r>
            <w:proofErr w:type="gramEnd"/>
            <w:r w:rsidRPr="00CD57CF">
              <w:rPr>
                <w:bCs/>
                <w:color w:val="000000"/>
                <w:shd w:val="clear" w:color="auto" w:fill="FFFFFF"/>
              </w:rPr>
              <w:t>Финансы и вредные привычки»</w:t>
            </w:r>
          </w:p>
          <w:p w:rsidR="000F6043" w:rsidRPr="00CD57CF" w:rsidRDefault="000F6043" w:rsidP="000F6043">
            <w:pPr>
              <w:spacing w:line="360" w:lineRule="auto"/>
              <w:jc w:val="both"/>
              <w:rPr>
                <w:bCs/>
                <w:color w:val="000000"/>
                <w:shd w:val="clear" w:color="auto" w:fill="FFFFFF"/>
              </w:rPr>
            </w:pPr>
            <w:r w:rsidRPr="00CD57CF">
              <w:rPr>
                <w:bCs/>
                <w:color w:val="000000"/>
                <w:shd w:val="clear" w:color="auto" w:fill="FFFFFF"/>
              </w:rPr>
              <w:t>Код «Финансы и здоровое питание»</w:t>
            </w:r>
          </w:p>
          <w:p w:rsidR="00772990" w:rsidRPr="00CD57CF" w:rsidRDefault="000F6043" w:rsidP="00A37376">
            <w:pPr>
              <w:spacing w:line="360" w:lineRule="auto"/>
              <w:jc w:val="both"/>
              <w:rPr>
                <w:bCs/>
                <w:color w:val="000000"/>
                <w:shd w:val="clear" w:color="auto" w:fill="FFFFFF"/>
              </w:rPr>
            </w:pPr>
            <w:r w:rsidRPr="00CD57CF">
              <w:rPr>
                <w:bCs/>
                <w:color w:val="000000"/>
                <w:shd w:val="clear" w:color="auto" w:fill="FFFFFF"/>
              </w:rPr>
              <w:t>Код «Финансы и физическая активность»</w:t>
            </w:r>
          </w:p>
        </w:tc>
        <w:tc>
          <w:tcPr>
            <w:tcW w:w="2252" w:type="dxa"/>
          </w:tcPr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lastRenderedPageBreak/>
              <w:t>Учащиеся составляют дорожную карту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t>Для достижения цели</w:t>
            </w:r>
          </w:p>
        </w:tc>
        <w:tc>
          <w:tcPr>
            <w:tcW w:w="2390" w:type="dxa"/>
          </w:tcPr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rPr>
                <w:b/>
              </w:rPr>
              <w:t>Личностные:</w:t>
            </w:r>
            <w:r w:rsidRPr="00CD57CF">
              <w:t xml:space="preserve"> создание условий самоутверждения личности;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t xml:space="preserve">Регулятивные: постановка цели, определение условий для ее реализации 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t>.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</w:tc>
      </w:tr>
      <w:tr w:rsidR="00772990" w:rsidRPr="00CD57CF" w:rsidTr="007A7080">
        <w:tc>
          <w:tcPr>
            <w:tcW w:w="2405" w:type="dxa"/>
          </w:tcPr>
          <w:p w:rsidR="00772990" w:rsidRPr="00CD57CF" w:rsidRDefault="00772990" w:rsidP="007A7080">
            <w:pPr>
              <w:spacing w:line="360" w:lineRule="auto"/>
              <w:jc w:val="both"/>
              <w:rPr>
                <w:bCs/>
                <w:color w:val="000000"/>
                <w:kern w:val="24"/>
                <w:position w:val="-18"/>
              </w:rPr>
            </w:pPr>
            <w:r w:rsidRPr="00CD57CF">
              <w:rPr>
                <w:b/>
                <w:bCs/>
                <w:color w:val="000000"/>
                <w:kern w:val="24"/>
                <w:position w:val="-18"/>
              </w:rPr>
              <w:lastRenderedPageBreak/>
              <w:t>5. Реализация построенного проекта</w:t>
            </w:r>
          </w:p>
          <w:p w:rsidR="00772990" w:rsidRPr="00CD57CF" w:rsidRDefault="00772990" w:rsidP="007A7080">
            <w:pPr>
              <w:spacing w:line="360" w:lineRule="auto"/>
              <w:jc w:val="both"/>
              <w:rPr>
                <w:bCs/>
                <w:color w:val="000000"/>
                <w:kern w:val="24"/>
                <w:position w:val="-18"/>
              </w:rPr>
            </w:pPr>
            <w:r w:rsidRPr="00CD57CF">
              <w:rPr>
                <w:b/>
                <w:bCs/>
                <w:color w:val="000000"/>
                <w:kern w:val="24"/>
                <w:position w:val="-18"/>
              </w:rPr>
              <w:t>Цель:</w:t>
            </w:r>
            <w:r w:rsidRPr="00CD57CF">
              <w:rPr>
                <w:bCs/>
                <w:color w:val="000000"/>
                <w:kern w:val="24"/>
                <w:position w:val="-18"/>
              </w:rPr>
              <w:t xml:space="preserve"> достижение цели в соответствии с выстроенным проектом, </w:t>
            </w:r>
          </w:p>
          <w:p w:rsidR="00772990" w:rsidRPr="00CD57CF" w:rsidRDefault="00772990" w:rsidP="007A7080">
            <w:pPr>
              <w:spacing w:line="360" w:lineRule="auto"/>
              <w:jc w:val="both"/>
              <w:rPr>
                <w:bCs/>
                <w:color w:val="000000"/>
                <w:kern w:val="24"/>
                <w:position w:val="-18"/>
              </w:rPr>
            </w:pPr>
            <w:r w:rsidRPr="00CD57CF">
              <w:rPr>
                <w:bCs/>
                <w:color w:val="000000"/>
                <w:kern w:val="24"/>
                <w:position w:val="-18"/>
              </w:rPr>
              <w:t>коррекция способов своей деятельности.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</w:tc>
        <w:tc>
          <w:tcPr>
            <w:tcW w:w="7513" w:type="dxa"/>
          </w:tcPr>
          <w:p w:rsidR="00A37376" w:rsidRPr="00CD57CF" w:rsidRDefault="00A37376" w:rsidP="00A37376">
            <w:pPr>
              <w:spacing w:line="360" w:lineRule="auto"/>
              <w:jc w:val="center"/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</w:pPr>
            <w:r w:rsidRPr="00CD57CF"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«Финансы и вредные привычки»</w:t>
            </w:r>
          </w:p>
          <w:p w:rsidR="00A37376" w:rsidRPr="00CD57CF" w:rsidRDefault="00A37376" w:rsidP="00A37376">
            <w:pPr>
              <w:spacing w:line="360" w:lineRule="auto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CD57CF">
              <w:rPr>
                <w:rFonts w:eastAsia="Calibri"/>
                <w:b/>
                <w:i/>
                <w:color w:val="000000"/>
                <w:shd w:val="clear" w:color="auto" w:fill="FFFFFF"/>
                <w:lang w:eastAsia="en-US"/>
              </w:rPr>
              <w:t>Задание 1.</w:t>
            </w:r>
            <w:r w:rsidRPr="00CD57C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Иванов Иван выкуривает в день 15 сигарет (в пачке 20 шт.). Средняя стоимость одной пачки сигарет составляет 100 рублей. Рассчитайте ежемесячные затраты Иванова на пагубную привычку в месяц? В год?  </w:t>
            </w:r>
          </w:p>
          <w:p w:rsidR="00A37376" w:rsidRPr="00CD57CF" w:rsidRDefault="00A37376" w:rsidP="00A37376">
            <w:pPr>
              <w:spacing w:line="360" w:lineRule="auto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CD57CF">
              <w:rPr>
                <w:rFonts w:eastAsia="Calibri"/>
                <w:color w:val="000000"/>
                <w:shd w:val="clear" w:color="auto" w:fill="FFFFFF"/>
                <w:lang w:eastAsia="en-US"/>
              </w:rPr>
              <w:t>Есть и дополнительные затраты на курительные аксессуары: освежители дыхания, лекарственные препараты от кашля и т.д.</w:t>
            </w:r>
          </w:p>
          <w:p w:rsidR="00A37376" w:rsidRPr="00CD57CF" w:rsidRDefault="00A37376" w:rsidP="00A37376">
            <w:pPr>
              <w:spacing w:line="360" w:lineRule="auto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CD57C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А также </w:t>
            </w:r>
            <w:proofErr w:type="gramStart"/>
            <w:r w:rsidRPr="00CD57CF">
              <w:rPr>
                <w:rFonts w:eastAsia="Calibri"/>
                <w:color w:val="000000"/>
                <w:shd w:val="clear" w:color="auto" w:fill="FFFFFF"/>
                <w:lang w:eastAsia="en-US"/>
              </w:rPr>
              <w:t>в  последнее</w:t>
            </w:r>
            <w:proofErr w:type="gramEnd"/>
            <w:r w:rsidRPr="00CD57C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время Иванов начал жаловаться на свое здоровье, его начали беспокоить кашель, отдышка,  увеличивалось сердцебиение при физических нагрузках, в итоге он решил поберечь здоровье и семейный бюджет. </w:t>
            </w:r>
          </w:p>
          <w:p w:rsidR="00A37376" w:rsidRPr="00CD57CF" w:rsidRDefault="00A37376" w:rsidP="00A37376">
            <w:pPr>
              <w:spacing w:line="360" w:lineRule="auto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CD57C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- Давайте же </w:t>
            </w:r>
            <w:proofErr w:type="gramStart"/>
            <w:r w:rsidRPr="00CD57CF">
              <w:rPr>
                <w:rFonts w:eastAsia="Calibri"/>
                <w:color w:val="000000"/>
                <w:shd w:val="clear" w:color="auto" w:fill="FFFFFF"/>
                <w:lang w:eastAsia="en-US"/>
              </w:rPr>
              <w:t>посмотрим,  сколько</w:t>
            </w:r>
            <w:proofErr w:type="gramEnd"/>
            <w:r w:rsidRPr="00CD57C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Иванов тратил средств покупая сигареты? И как никотин влияет на организм человека?</w:t>
            </w:r>
          </w:p>
          <w:p w:rsidR="00A37376" w:rsidRPr="00CD57CF" w:rsidRDefault="00A37376" w:rsidP="00A37376">
            <w:pPr>
              <w:spacing w:before="100" w:beforeAutospacing="1" w:after="100" w:afterAutospacing="1"/>
              <w:rPr>
                <w:rFonts w:eastAsia="Calibri"/>
                <w:b/>
                <w:i/>
                <w:color w:val="000000"/>
                <w:shd w:val="clear" w:color="auto" w:fill="FFFFFF"/>
                <w:lang w:eastAsia="en-US"/>
              </w:rPr>
            </w:pPr>
            <w:r w:rsidRPr="00CD57CF">
              <w:rPr>
                <w:rFonts w:eastAsia="Calibri"/>
                <w:b/>
                <w:i/>
                <w:color w:val="000000"/>
                <w:shd w:val="clear" w:color="auto" w:fill="FFFFFF"/>
                <w:lang w:eastAsia="en-US"/>
              </w:rPr>
              <w:t>Задание 2. Решите задачу</w:t>
            </w:r>
          </w:p>
          <w:p w:rsidR="00A37376" w:rsidRPr="00CD57CF" w:rsidRDefault="00A37376" w:rsidP="00A37376">
            <w:pPr>
              <w:spacing w:before="100" w:beforeAutospacing="1" w:after="100" w:afterAutospacing="1"/>
            </w:pPr>
            <w:r w:rsidRPr="00CD57CF">
              <w:t xml:space="preserve">Некоторые зарубежные фирмы за одну и ту же работу курильщикам устанавливают заработную плату на 15 % ниже, чем некурящим. </w:t>
            </w:r>
            <w:r w:rsidRPr="00CD57CF">
              <w:lastRenderedPageBreak/>
              <w:t>Средняя заработная плата - 340 $ в месяц. Какова средняя заработная плата курящего человека?</w:t>
            </w:r>
          </w:p>
          <w:p w:rsidR="00A37376" w:rsidRPr="00CD57CF" w:rsidRDefault="00A37376" w:rsidP="00A37376">
            <w:pPr>
              <w:spacing w:before="100" w:beforeAutospacing="1" w:after="100" w:afterAutospacing="1"/>
            </w:pPr>
            <w:r w:rsidRPr="00CD57CF">
              <w:t xml:space="preserve">Избавление от вредных привычек позволит очень существенно снизить нагрузку на личный бюджет и высвободить личные финансы для других, более важных и полезных мероприятий. </w:t>
            </w:r>
          </w:p>
          <w:p w:rsidR="00A37376" w:rsidRPr="00CD57CF" w:rsidRDefault="00A37376" w:rsidP="00A37376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D57CF">
              <w:rPr>
                <w:b/>
                <w:bCs/>
                <w:color w:val="000000"/>
              </w:rPr>
              <w:t>«Финансы и здоровое питание»</w:t>
            </w:r>
          </w:p>
          <w:p w:rsidR="00A37376" w:rsidRPr="00CD57CF" w:rsidRDefault="00A37376" w:rsidP="00A37376">
            <w:pPr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  <w:r w:rsidRPr="00CD57CF">
              <w:rPr>
                <w:rFonts w:eastAsia="Calibri"/>
                <w:b/>
                <w:i/>
                <w:color w:val="000000"/>
                <w:lang w:eastAsia="en-US"/>
              </w:rPr>
              <w:t>Задание 1.</w:t>
            </w:r>
            <w:r w:rsidRPr="00CD57CF">
              <w:rPr>
                <w:rFonts w:eastAsia="Calibri"/>
                <w:color w:val="000000"/>
                <w:lang w:eastAsia="en-US"/>
              </w:rPr>
              <w:t>Рациональное питание – это сбалансированный рацион, составляется с учетом пола, возраста, состояния здоровья, образа жизни, характера труда и профессиональной деятельности человека, климатических условий его проживания. Правильно составленный рацион повышает способность организма к сопротивлению негативным факторам воздействия окружающей среды, способствует сохранению здоровья, активного долголетия, сопротивлению утомляемости и высокой работоспособности.</w:t>
            </w:r>
          </w:p>
          <w:p w:rsidR="00A37376" w:rsidRPr="00CD57CF" w:rsidRDefault="00A37376" w:rsidP="00A37376">
            <w:pPr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  <w:r w:rsidRPr="00CD57CF">
              <w:rPr>
                <w:rFonts w:eastAsia="Calibri"/>
                <w:b/>
                <w:i/>
                <w:color w:val="000000"/>
                <w:lang w:eastAsia="en-US"/>
              </w:rPr>
              <w:t>Задание 2.</w:t>
            </w:r>
            <w:r w:rsidRPr="00CD57CF">
              <w:rPr>
                <w:rFonts w:eastAsia="Calibri"/>
                <w:color w:val="000000"/>
                <w:lang w:eastAsia="en-US"/>
              </w:rPr>
              <w:t xml:space="preserve"> Решите задачу</w:t>
            </w:r>
          </w:p>
          <w:p w:rsidR="00A37376" w:rsidRPr="00CD57CF" w:rsidRDefault="00A37376" w:rsidP="00A37376">
            <w:pPr>
              <w:spacing w:before="100" w:beforeAutospacing="1" w:after="100" w:afterAutospacing="1"/>
              <w:ind w:firstLine="708"/>
              <w:rPr>
                <w:rFonts w:eastAsia="Calibri"/>
                <w:color w:val="000000"/>
                <w:lang w:eastAsia="en-US"/>
              </w:rPr>
            </w:pPr>
            <w:r w:rsidRPr="00CD57CF">
              <w:t>В течение дня ученик получает некоторое количество различных витаминов. За завтраком он получил 0,2 всех витаминов, за обедом - 0,7 остатка, за ужином 30 мг витаминов. Какова норма витаминов, полученных учеников в день?</w:t>
            </w:r>
          </w:p>
          <w:p w:rsidR="00A37376" w:rsidRPr="00CD57CF" w:rsidRDefault="00A37376" w:rsidP="00A37376">
            <w:pPr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  <w:r w:rsidRPr="00CD57CF">
              <w:rPr>
                <w:rFonts w:eastAsia="Calibri"/>
                <w:color w:val="000000"/>
                <w:lang w:eastAsia="en-US"/>
              </w:rPr>
              <w:t>Отсутствие здорового образа жизни очень сильно усиливает угрозу возникновения в будущем серьезных заболеваний, требующих не менее серьезных расходов, что окажет просто сокрушительное воздействие на ваши личные финансы.</w:t>
            </w:r>
          </w:p>
          <w:p w:rsidR="00A37376" w:rsidRPr="00CD57CF" w:rsidRDefault="00A37376" w:rsidP="00A3737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D57CF">
              <w:rPr>
                <w:b/>
                <w:bCs/>
                <w:color w:val="000000"/>
              </w:rPr>
              <w:t xml:space="preserve"> «Финансы и физическая активность»</w:t>
            </w:r>
          </w:p>
          <w:p w:rsidR="00A37376" w:rsidRPr="00CD57CF" w:rsidRDefault="00A37376" w:rsidP="00A37376">
            <w:pPr>
              <w:spacing w:line="360" w:lineRule="auto"/>
              <w:rPr>
                <w:rFonts w:eastAsia="Calibri"/>
                <w:lang w:eastAsia="en-US"/>
              </w:rPr>
            </w:pPr>
            <w:r w:rsidRPr="00CD57CF">
              <w:rPr>
                <w:rFonts w:eastAsia="Calibri"/>
                <w:b/>
                <w:i/>
                <w:lang w:eastAsia="en-US"/>
              </w:rPr>
              <w:lastRenderedPageBreak/>
              <w:t>Задание 1</w:t>
            </w:r>
            <w:r w:rsidRPr="00CD57CF">
              <w:rPr>
                <w:rFonts w:eastAsia="Calibri"/>
                <w:lang w:eastAsia="en-US"/>
              </w:rPr>
              <w:t>. Придумать реальную ситуацию экономии семейного бюджета, но с учетом ежедневных занятий физической культурой.</w:t>
            </w:r>
          </w:p>
          <w:p w:rsidR="00A37376" w:rsidRPr="00CD57CF" w:rsidRDefault="00A37376" w:rsidP="00A37376">
            <w:pPr>
              <w:spacing w:before="100" w:beforeAutospacing="1" w:after="100" w:afterAutospacing="1"/>
              <w:rPr>
                <w:b/>
                <w:bCs/>
                <w:i/>
                <w:iCs/>
              </w:rPr>
            </w:pPr>
            <w:r w:rsidRPr="00CD57CF">
              <w:rPr>
                <w:b/>
                <w:bCs/>
                <w:i/>
                <w:iCs/>
              </w:rPr>
              <w:t>Задание 2. Решите задачу</w:t>
            </w:r>
          </w:p>
          <w:p w:rsidR="00A37376" w:rsidRPr="00CD57CF" w:rsidRDefault="00A37376" w:rsidP="00A37376">
            <w:pPr>
              <w:spacing w:before="100" w:beforeAutospacing="1" w:after="100" w:afterAutospacing="1"/>
            </w:pPr>
            <w:r w:rsidRPr="00CD57CF">
              <w:t>Чтобы быть здоровым, человек должен каждый день употреблять 3 г белков на каждые 4 кг своего веса. Вычислите количество белков, необходимо для вашего веса.</w:t>
            </w:r>
          </w:p>
          <w:p w:rsidR="00A37376" w:rsidRPr="00CD57CF" w:rsidRDefault="00A37376" w:rsidP="00A37376">
            <w:pPr>
              <w:spacing w:before="100" w:beforeAutospacing="1" w:after="100" w:afterAutospacing="1"/>
              <w:rPr>
                <w:b/>
                <w:bCs/>
                <w:i/>
                <w:iCs/>
              </w:rPr>
            </w:pPr>
            <w:r w:rsidRPr="00CD57CF">
              <w:t xml:space="preserve">ВЫВОД: Для того чтобы вести здоровый образ жизни, совсем не обязательно ходить в дорогие спортзалы и нести дополнительные ненужные расходы. Поэтому я хочу предложить несколько простых советов, позволяющих поддерживать свое </w:t>
            </w:r>
            <w:proofErr w:type="gramStart"/>
            <w:r w:rsidRPr="00CD57CF">
              <w:t>здоровье  в</w:t>
            </w:r>
            <w:proofErr w:type="gramEnd"/>
            <w:r w:rsidRPr="00CD57CF">
              <w:t xml:space="preserve"> надлежащем состоянии и не требующих вообще никаких дополнительных расходов. (раздаю листочки с советами)</w:t>
            </w:r>
          </w:p>
          <w:p w:rsidR="00772990" w:rsidRPr="00CD57CF" w:rsidRDefault="00772990" w:rsidP="007A7080">
            <w:pPr>
              <w:keepNext/>
              <w:keepLines/>
              <w:shd w:val="clear" w:color="auto" w:fill="FFFFFF"/>
              <w:spacing w:before="120" w:after="120" w:line="360" w:lineRule="auto"/>
              <w:jc w:val="both"/>
              <w:outlineLvl w:val="3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252" w:type="dxa"/>
          </w:tcPr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lastRenderedPageBreak/>
              <w:t>Работают с полученной информацией. Фиксируют определение ОМС, металлический счет</w:t>
            </w:r>
          </w:p>
        </w:tc>
        <w:tc>
          <w:tcPr>
            <w:tcW w:w="2390" w:type="dxa"/>
          </w:tcPr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t xml:space="preserve">Познавательные: </w:t>
            </w:r>
            <w:r w:rsidRPr="00CD57CF">
              <w:br/>
              <w:t>- выделение существенной информации, самостоятельный   выбор рациональных способов решения проблемы.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t xml:space="preserve"> Коммуникативные: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t xml:space="preserve">- совершенствование навыков коллективного сотрудничества: умения выполнять коллективные действия, слушать окружающих, </w:t>
            </w:r>
            <w:r w:rsidRPr="00CD57CF">
              <w:lastRenderedPageBreak/>
              <w:t>отстаивать свою точку зрения.</w:t>
            </w:r>
            <w:r w:rsidRPr="00CD57CF">
              <w:br/>
            </w:r>
          </w:p>
        </w:tc>
      </w:tr>
      <w:tr w:rsidR="00772990" w:rsidRPr="00CD57CF" w:rsidTr="007A7080">
        <w:tc>
          <w:tcPr>
            <w:tcW w:w="2405" w:type="dxa"/>
          </w:tcPr>
          <w:p w:rsidR="00772990" w:rsidRPr="00CD57CF" w:rsidRDefault="009D1499" w:rsidP="007A7080">
            <w:pPr>
              <w:spacing w:line="360" w:lineRule="auto"/>
              <w:jc w:val="both"/>
            </w:pPr>
            <w:r w:rsidRPr="00CD57CF">
              <w:lastRenderedPageBreak/>
              <w:t>6.</w:t>
            </w:r>
            <w:r w:rsidR="00772990" w:rsidRPr="00CD57CF">
              <w:t>Первичное закрепление в речи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t xml:space="preserve"> Цель: научить применять полученные знания на практике</w:t>
            </w:r>
          </w:p>
        </w:tc>
        <w:tc>
          <w:tcPr>
            <w:tcW w:w="7513" w:type="dxa"/>
          </w:tcPr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t>Прием «</w:t>
            </w:r>
            <w:r w:rsidR="009D1499" w:rsidRPr="00CD57CF">
              <w:t xml:space="preserve">Рекламное </w:t>
            </w:r>
            <w:proofErr w:type="spellStart"/>
            <w:r w:rsidR="009D1499" w:rsidRPr="00CD57CF">
              <w:t>агенство</w:t>
            </w:r>
            <w:proofErr w:type="spellEnd"/>
            <w:r w:rsidRPr="00CD57CF">
              <w:t>»</w:t>
            </w:r>
          </w:p>
          <w:p w:rsidR="009D1499" w:rsidRPr="00CD57CF" w:rsidRDefault="00772990" w:rsidP="007A7080">
            <w:pPr>
              <w:spacing w:line="360" w:lineRule="auto"/>
              <w:jc w:val="both"/>
            </w:pPr>
            <w:r w:rsidRPr="00CD57CF">
              <w:t xml:space="preserve">На основе добытой информации </w:t>
            </w:r>
          </w:p>
          <w:p w:rsidR="009D1499" w:rsidRPr="00CD57CF" w:rsidRDefault="00772990" w:rsidP="007A7080">
            <w:pPr>
              <w:spacing w:line="360" w:lineRule="auto"/>
              <w:jc w:val="both"/>
            </w:pPr>
            <w:r w:rsidRPr="00CD57CF">
              <w:t>1 группа создает рекламу</w:t>
            </w:r>
            <w:r w:rsidR="009D1499" w:rsidRPr="00CD57CF">
              <w:t xml:space="preserve"> «Финансы и вредные привычки».</w:t>
            </w:r>
          </w:p>
          <w:p w:rsidR="009D1499" w:rsidRPr="00CD57CF" w:rsidRDefault="009D1499" w:rsidP="007A7080">
            <w:pPr>
              <w:spacing w:line="360" w:lineRule="auto"/>
              <w:jc w:val="both"/>
            </w:pPr>
            <w:r w:rsidRPr="00CD57CF">
              <w:t xml:space="preserve">2 группа создаёт рекламу «Финансы и здоровое </w:t>
            </w:r>
            <w:proofErr w:type="gramStart"/>
            <w:r w:rsidRPr="00CD57CF">
              <w:t>питание»  .</w:t>
            </w:r>
            <w:proofErr w:type="gramEnd"/>
          </w:p>
          <w:p w:rsidR="00772990" w:rsidRPr="00CD57CF" w:rsidRDefault="009D1499" w:rsidP="007A7080">
            <w:pPr>
              <w:spacing w:line="360" w:lineRule="auto"/>
              <w:jc w:val="both"/>
            </w:pPr>
            <w:r w:rsidRPr="00CD57CF">
              <w:t xml:space="preserve">3 </w:t>
            </w:r>
            <w:r w:rsidR="00772990" w:rsidRPr="00CD57CF">
              <w:t xml:space="preserve">группа </w:t>
            </w:r>
            <w:r w:rsidRPr="00CD57CF">
              <w:t>создаёт рекламу «Финансы и физическая активность».</w:t>
            </w:r>
          </w:p>
          <w:p w:rsidR="00772990" w:rsidRPr="00CD57CF" w:rsidRDefault="00772990" w:rsidP="009D1499">
            <w:pPr>
              <w:spacing w:line="360" w:lineRule="auto"/>
              <w:jc w:val="both"/>
            </w:pP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</w:tc>
        <w:tc>
          <w:tcPr>
            <w:tcW w:w="2252" w:type="dxa"/>
          </w:tcPr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t>Групповая работа.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t xml:space="preserve"> Представление результата.</w:t>
            </w:r>
          </w:p>
        </w:tc>
        <w:tc>
          <w:tcPr>
            <w:tcW w:w="2390" w:type="dxa"/>
          </w:tcPr>
          <w:p w:rsidR="00772990" w:rsidRPr="00CD57CF" w:rsidRDefault="00772990" w:rsidP="007A7080">
            <w:pPr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CD57CF">
              <w:rPr>
                <w:color w:val="000000"/>
                <w:shd w:val="clear" w:color="auto" w:fill="FFFFFF"/>
              </w:rPr>
              <w:t>Познавательные: совершенствование умений разделения информации на главную и второстепенную, обобщение полученных знаний.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rPr>
                <w:color w:val="000000"/>
                <w:shd w:val="clear" w:color="auto" w:fill="FFFFFF"/>
              </w:rPr>
              <w:lastRenderedPageBreak/>
              <w:t>Коммуникативные: совершенствование умений грамотно выражать свои мысли</w:t>
            </w:r>
          </w:p>
        </w:tc>
      </w:tr>
      <w:tr w:rsidR="00772990" w:rsidRPr="00CD57CF" w:rsidTr="007A7080">
        <w:tc>
          <w:tcPr>
            <w:tcW w:w="2405" w:type="dxa"/>
          </w:tcPr>
          <w:p w:rsidR="00772990" w:rsidRPr="00CD57CF" w:rsidRDefault="00772990" w:rsidP="007A7080">
            <w:pPr>
              <w:spacing w:line="360" w:lineRule="auto"/>
              <w:jc w:val="both"/>
              <w:rPr>
                <w:b/>
                <w:bCs/>
                <w:color w:val="000000"/>
                <w:kern w:val="24"/>
              </w:rPr>
            </w:pPr>
            <w:r w:rsidRPr="00CD57CF">
              <w:rPr>
                <w:b/>
              </w:rPr>
              <w:lastRenderedPageBreak/>
              <w:t>7.</w:t>
            </w:r>
            <w:r w:rsidRPr="00CD57CF">
              <w:rPr>
                <w:b/>
                <w:bCs/>
                <w:color w:val="000000"/>
                <w:kern w:val="24"/>
              </w:rPr>
              <w:t xml:space="preserve"> Самостоятельная работа с самопроверкой</w:t>
            </w:r>
          </w:p>
          <w:p w:rsidR="00772990" w:rsidRPr="00CD57CF" w:rsidRDefault="00772990" w:rsidP="007A7080">
            <w:pPr>
              <w:spacing w:line="360" w:lineRule="auto"/>
              <w:jc w:val="both"/>
              <w:rPr>
                <w:bCs/>
                <w:color w:val="000000"/>
                <w:kern w:val="24"/>
              </w:rPr>
            </w:pPr>
            <w:r w:rsidRPr="00CD57CF">
              <w:rPr>
                <w:b/>
                <w:bCs/>
                <w:color w:val="000000"/>
                <w:kern w:val="24"/>
              </w:rPr>
              <w:t>Цель:</w:t>
            </w:r>
            <w:r w:rsidRPr="00CD57CF">
              <w:rPr>
                <w:bCs/>
                <w:color w:val="000000"/>
                <w:kern w:val="24"/>
              </w:rPr>
              <w:t xml:space="preserve"> совершенствование умений применения полученных знаний при решении типовых задач.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t xml:space="preserve"> </w:t>
            </w:r>
          </w:p>
        </w:tc>
        <w:tc>
          <w:tcPr>
            <w:tcW w:w="7513" w:type="dxa"/>
          </w:tcPr>
          <w:p w:rsidR="00F01722" w:rsidRPr="00CD57CF" w:rsidRDefault="00F01722" w:rsidP="00F01722">
            <w:pPr>
              <w:spacing w:line="360" w:lineRule="auto"/>
              <w:jc w:val="both"/>
            </w:pPr>
            <w:r w:rsidRPr="00CD57CF">
              <w:t>Ребята, какие продукты содержат витамины?</w:t>
            </w:r>
          </w:p>
          <w:p w:rsidR="00F01722" w:rsidRPr="00CD57CF" w:rsidRDefault="00F01722" w:rsidP="00F01722">
            <w:pPr>
              <w:spacing w:line="360" w:lineRule="auto"/>
              <w:jc w:val="both"/>
            </w:pPr>
            <w:r w:rsidRPr="00CD57CF">
              <w:t>Правильно, свежие овощи и фрукты, мед, курага, орехи, изюм, гречка, овсянка, пшено – это продукты, повышающие жизнедеятельность организма. Необходимо включать их в свой рацион.</w:t>
            </w:r>
          </w:p>
          <w:p w:rsidR="00F460BD" w:rsidRPr="00CD57CF" w:rsidRDefault="00F460BD" w:rsidP="00F01722">
            <w:pPr>
              <w:spacing w:line="360" w:lineRule="auto"/>
              <w:jc w:val="both"/>
            </w:pPr>
            <w:r w:rsidRPr="00CD57CF">
              <w:t xml:space="preserve"> Викторина содержание витамина </w:t>
            </w:r>
            <w:proofErr w:type="gramStart"/>
            <w:r w:rsidRPr="00CD57CF">
              <w:t>С  в</w:t>
            </w:r>
            <w:proofErr w:type="gramEnd"/>
            <w:r w:rsidRPr="00CD57CF">
              <w:t xml:space="preserve"> пищи.</w:t>
            </w:r>
          </w:p>
          <w:p w:rsidR="00F01722" w:rsidRPr="00CD57CF" w:rsidRDefault="00F01722" w:rsidP="00F01722">
            <w:pPr>
              <w:spacing w:line="360" w:lineRule="auto"/>
              <w:jc w:val="both"/>
            </w:pPr>
            <w:r w:rsidRPr="00CD57CF">
              <w:t>Прокомментируйте следующие строчки:</w:t>
            </w:r>
          </w:p>
          <w:p w:rsidR="00F01722" w:rsidRPr="00CD57CF" w:rsidRDefault="00F01722" w:rsidP="00F01722">
            <w:pPr>
              <w:spacing w:line="360" w:lineRule="auto"/>
              <w:jc w:val="both"/>
            </w:pPr>
            <w:r w:rsidRPr="00CD57CF">
              <w:t>Чтоб мудро жизнь прожить,</w:t>
            </w:r>
          </w:p>
          <w:p w:rsidR="00F01722" w:rsidRPr="00CD57CF" w:rsidRDefault="00F01722" w:rsidP="00F01722">
            <w:pPr>
              <w:spacing w:line="360" w:lineRule="auto"/>
              <w:jc w:val="both"/>
            </w:pPr>
            <w:r w:rsidRPr="00CD57CF">
              <w:t>Знать надобно немало.</w:t>
            </w:r>
          </w:p>
          <w:p w:rsidR="00F01722" w:rsidRPr="00CD57CF" w:rsidRDefault="00F01722" w:rsidP="00F01722">
            <w:pPr>
              <w:spacing w:line="360" w:lineRule="auto"/>
              <w:jc w:val="both"/>
            </w:pPr>
            <w:r w:rsidRPr="00CD57CF">
              <w:t>Два главных правила запомни для начала:</w:t>
            </w:r>
          </w:p>
          <w:p w:rsidR="00F01722" w:rsidRPr="00CD57CF" w:rsidRDefault="00F01722" w:rsidP="00F01722">
            <w:pPr>
              <w:spacing w:line="360" w:lineRule="auto"/>
              <w:jc w:val="both"/>
            </w:pPr>
            <w:r w:rsidRPr="00CD57CF">
              <w:t>Ты лучше голодай, чем что попало есть,</w:t>
            </w:r>
          </w:p>
          <w:p w:rsidR="00F01722" w:rsidRPr="00CD57CF" w:rsidRDefault="00F01722" w:rsidP="00F01722">
            <w:pPr>
              <w:spacing w:line="360" w:lineRule="auto"/>
              <w:jc w:val="both"/>
            </w:pPr>
            <w:r w:rsidRPr="00CD57CF">
              <w:t>И лучше будь один, чем с кем попало.</w:t>
            </w:r>
          </w:p>
          <w:p w:rsidR="00772990" w:rsidRPr="00CD57CF" w:rsidRDefault="00F01722" w:rsidP="00F01722">
            <w:pPr>
              <w:spacing w:line="360" w:lineRule="auto"/>
              <w:jc w:val="both"/>
            </w:pPr>
            <w:r w:rsidRPr="00CD57CF">
              <w:t>(Омар Хайям)</w:t>
            </w:r>
          </w:p>
          <w:p w:rsidR="00772990" w:rsidRPr="00CD57CF" w:rsidRDefault="004F7A5C" w:rsidP="007A7080">
            <w:pPr>
              <w:spacing w:line="360" w:lineRule="auto"/>
              <w:jc w:val="both"/>
            </w:pPr>
            <w:hyperlink r:id="rId15" w:history="1">
              <w:r w:rsidR="00CD57CF" w:rsidRPr="00CD57CF">
                <w:rPr>
                  <w:rStyle w:val="a7"/>
                </w:rPr>
                <w:t>https://edu-time.ru/vics-online/vc-6-finance.html</w:t>
              </w:r>
            </w:hyperlink>
          </w:p>
          <w:p w:rsidR="00CD57CF" w:rsidRPr="00CD57CF" w:rsidRDefault="00CD57CF" w:rsidP="007A7080">
            <w:pPr>
              <w:spacing w:line="360" w:lineRule="auto"/>
              <w:jc w:val="both"/>
            </w:pP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</w:tc>
        <w:tc>
          <w:tcPr>
            <w:tcW w:w="2252" w:type="dxa"/>
          </w:tcPr>
          <w:p w:rsidR="00772990" w:rsidRPr="00CD57CF" w:rsidRDefault="00772990" w:rsidP="00F01722">
            <w:pPr>
              <w:spacing w:line="360" w:lineRule="auto"/>
              <w:jc w:val="both"/>
            </w:pPr>
            <w:r w:rsidRPr="00CD57CF">
              <w:t xml:space="preserve">На основе анализа </w:t>
            </w:r>
            <w:r w:rsidR="00F01722" w:rsidRPr="00CD57CF">
              <w:t>здорового питания сделать выводы</w:t>
            </w:r>
          </w:p>
        </w:tc>
        <w:tc>
          <w:tcPr>
            <w:tcW w:w="2390" w:type="dxa"/>
          </w:tcPr>
          <w:p w:rsidR="00772990" w:rsidRPr="00CD57CF" w:rsidRDefault="00772990" w:rsidP="007A7080">
            <w:pPr>
              <w:spacing w:line="360" w:lineRule="auto"/>
              <w:jc w:val="both"/>
              <w:rPr>
                <w:bCs/>
                <w:color w:val="000000"/>
                <w:kern w:val="24"/>
              </w:rPr>
            </w:pPr>
            <w:r w:rsidRPr="00CD57CF">
              <w:rPr>
                <w:bCs/>
                <w:color w:val="000000"/>
                <w:kern w:val="24"/>
              </w:rPr>
              <w:t>Формируемые УУД</w:t>
            </w:r>
          </w:p>
          <w:p w:rsidR="00772990" w:rsidRPr="00CD57CF" w:rsidRDefault="00772990" w:rsidP="007A7080">
            <w:pPr>
              <w:spacing w:line="360" w:lineRule="auto"/>
              <w:jc w:val="both"/>
              <w:rPr>
                <w:bCs/>
                <w:color w:val="000000"/>
                <w:kern w:val="24"/>
              </w:rPr>
            </w:pPr>
            <w:r w:rsidRPr="00CD57CF">
              <w:t>Регулятивные: совершенствование умений организовать свою деятельность;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t>Познавательные: развитие умений логических рассуждений,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t xml:space="preserve"> Выделение и использование нужной информации</w:t>
            </w:r>
          </w:p>
        </w:tc>
      </w:tr>
      <w:tr w:rsidR="00772990" w:rsidRPr="00CD57CF" w:rsidTr="007A7080">
        <w:tc>
          <w:tcPr>
            <w:tcW w:w="2405" w:type="dxa"/>
          </w:tcPr>
          <w:p w:rsidR="00772990" w:rsidRPr="00CD57CF" w:rsidRDefault="00772990" w:rsidP="007A7080">
            <w:pPr>
              <w:spacing w:line="360" w:lineRule="auto"/>
              <w:jc w:val="both"/>
              <w:rPr>
                <w:b/>
                <w:bCs/>
                <w:color w:val="000000"/>
                <w:kern w:val="24"/>
              </w:rPr>
            </w:pPr>
            <w:r w:rsidRPr="00CD57CF">
              <w:rPr>
                <w:b/>
                <w:bCs/>
                <w:color w:val="000000"/>
                <w:kern w:val="24"/>
              </w:rPr>
              <w:lastRenderedPageBreak/>
              <w:t>8. Включение в систему знаний и повторение</w:t>
            </w:r>
          </w:p>
          <w:p w:rsidR="00772990" w:rsidRPr="00CD57CF" w:rsidRDefault="00772990" w:rsidP="007A7080">
            <w:pPr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CD57CF">
              <w:rPr>
                <w:b/>
                <w:bCs/>
                <w:color w:val="000000"/>
                <w:kern w:val="24"/>
              </w:rPr>
              <w:t>Цель:</w:t>
            </w:r>
            <w:r w:rsidRPr="00CD57CF">
              <w:rPr>
                <w:bCs/>
                <w:color w:val="000000"/>
                <w:kern w:val="24"/>
              </w:rPr>
              <w:t xml:space="preserve"> включение новых знаний в систему ранее изученных, обобщение и систематизация.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</w:tc>
        <w:tc>
          <w:tcPr>
            <w:tcW w:w="7513" w:type="dxa"/>
          </w:tcPr>
          <w:p w:rsidR="00F01722" w:rsidRPr="00CD57CF" w:rsidRDefault="00F01722" w:rsidP="00F01722">
            <w:pPr>
              <w:spacing w:line="360" w:lineRule="auto"/>
              <w:jc w:val="both"/>
              <w:rPr>
                <w:noProof/>
              </w:rPr>
            </w:pPr>
            <w:r w:rsidRPr="00CD57CF">
              <w:rPr>
                <w:noProof/>
              </w:rPr>
              <w:t>Допишите предложеня</w:t>
            </w:r>
          </w:p>
          <w:p w:rsidR="00F01722" w:rsidRPr="00CD57CF" w:rsidRDefault="00F01722" w:rsidP="00F01722">
            <w:pPr>
              <w:spacing w:line="360" w:lineRule="auto"/>
              <w:jc w:val="both"/>
              <w:rPr>
                <w:noProof/>
              </w:rPr>
            </w:pPr>
            <w:r w:rsidRPr="00CD57CF">
              <w:rPr>
                <w:noProof/>
              </w:rPr>
              <w:t xml:space="preserve">1.Зоровый образ </w:t>
            </w:r>
            <w:r w:rsidR="00F460BD" w:rsidRPr="00CD57CF">
              <w:rPr>
                <w:noProof/>
              </w:rPr>
              <w:t>жизни</w:t>
            </w:r>
          </w:p>
          <w:p w:rsidR="00F01722" w:rsidRPr="00CD57CF" w:rsidRDefault="00F01722" w:rsidP="00F01722">
            <w:pPr>
              <w:spacing w:line="360" w:lineRule="auto"/>
              <w:jc w:val="both"/>
              <w:rPr>
                <w:noProof/>
              </w:rPr>
            </w:pPr>
            <w:r w:rsidRPr="00CD57CF">
              <w:rPr>
                <w:noProof/>
              </w:rPr>
              <w:t xml:space="preserve">2.Состояния здоровья, что, в свою очередь положительно сказывается 3.Высокий активный доход, который способен заработать здоровый человек, дает возможность, </w:t>
            </w:r>
          </w:p>
          <w:p w:rsidR="00772990" w:rsidRPr="00CD57CF" w:rsidRDefault="00772990" w:rsidP="007A7080">
            <w:pPr>
              <w:pStyle w:val="a6"/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</w:tc>
        <w:tc>
          <w:tcPr>
            <w:tcW w:w="2252" w:type="dxa"/>
          </w:tcPr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t xml:space="preserve"> Слушают презентацию, участвуют в обсуждении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t>Фиксируют новые знания</w:t>
            </w:r>
          </w:p>
        </w:tc>
        <w:tc>
          <w:tcPr>
            <w:tcW w:w="2390" w:type="dxa"/>
          </w:tcPr>
          <w:p w:rsidR="00772990" w:rsidRPr="00CD57CF" w:rsidRDefault="00772990" w:rsidP="007A7080">
            <w:pPr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CD57CF">
              <w:t xml:space="preserve">Регулятивные: </w:t>
            </w:r>
            <w:r w:rsidRPr="00CD57CF">
              <w:rPr>
                <w:color w:val="000000"/>
                <w:shd w:val="clear" w:color="auto" w:fill="FFFFFF"/>
              </w:rPr>
              <w:t>совершенствование умений результирующего, процессуального и прогностического самоконтроля.</w:t>
            </w:r>
            <w:r w:rsidRPr="00CD57C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D57CF">
              <w:br/>
              <w:t xml:space="preserve">Познавательные: формирование  умений </w:t>
            </w:r>
            <w:r w:rsidRPr="00CD57CF">
              <w:rPr>
                <w:color w:val="000000"/>
                <w:shd w:val="clear" w:color="auto" w:fill="FFFFFF"/>
              </w:rPr>
              <w:t xml:space="preserve">  выполнять аналитические, синтезирующие, сравнительные, классификационные операции,  делать выводы, обобщения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</w:tc>
      </w:tr>
      <w:tr w:rsidR="00772990" w:rsidRPr="00CD57CF" w:rsidTr="007A7080">
        <w:tc>
          <w:tcPr>
            <w:tcW w:w="2405" w:type="dxa"/>
          </w:tcPr>
          <w:p w:rsidR="00772990" w:rsidRPr="00CD57CF" w:rsidRDefault="00772990" w:rsidP="007A7080">
            <w:pPr>
              <w:spacing w:line="360" w:lineRule="auto"/>
              <w:jc w:val="both"/>
              <w:rPr>
                <w:b/>
                <w:bCs/>
                <w:color w:val="000000"/>
                <w:kern w:val="24"/>
              </w:rPr>
            </w:pPr>
            <w:r w:rsidRPr="00CD57CF">
              <w:rPr>
                <w:b/>
                <w:bCs/>
                <w:color w:val="000000"/>
                <w:kern w:val="24"/>
              </w:rPr>
              <w:t>9. Рефлексия учебной деятельности</w:t>
            </w:r>
          </w:p>
          <w:p w:rsidR="00772990" w:rsidRPr="00CD57CF" w:rsidRDefault="00772990" w:rsidP="007A7080">
            <w:pPr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CD57CF">
              <w:rPr>
                <w:b/>
                <w:color w:val="000000"/>
                <w:shd w:val="clear" w:color="auto" w:fill="FFFFFF"/>
              </w:rPr>
              <w:t xml:space="preserve"> Цель:</w:t>
            </w:r>
            <w:r w:rsidRPr="00CD57CF">
              <w:rPr>
                <w:color w:val="000000"/>
                <w:shd w:val="clear" w:color="auto" w:fill="FFFFFF"/>
              </w:rPr>
              <w:t xml:space="preserve"> формирование </w:t>
            </w:r>
            <w:r w:rsidRPr="00CD57CF">
              <w:rPr>
                <w:color w:val="000000"/>
                <w:shd w:val="clear" w:color="auto" w:fill="FFFFFF"/>
              </w:rPr>
              <w:lastRenderedPageBreak/>
              <w:t>способности подводить итоги урока, осуществлять оценку своих действий.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</w:tc>
        <w:tc>
          <w:tcPr>
            <w:tcW w:w="7513" w:type="dxa"/>
          </w:tcPr>
          <w:p w:rsidR="00772990" w:rsidRPr="00CD57CF" w:rsidRDefault="00772990" w:rsidP="007A7080">
            <w:pPr>
              <w:spacing w:line="360" w:lineRule="auto"/>
              <w:jc w:val="both"/>
            </w:pPr>
          </w:p>
          <w:p w:rsidR="00772990" w:rsidRPr="00CD57CF" w:rsidRDefault="00F01722" w:rsidP="007A7080">
            <w:pPr>
              <w:spacing w:line="360" w:lineRule="auto"/>
              <w:jc w:val="both"/>
            </w:pPr>
            <w:r w:rsidRPr="00CD57CF">
              <w:t xml:space="preserve">Если информация изученная на сегодняшнем уроке была для вас полезной и понятной, то прикрепите на доске зелёный смайлик; если вы испытывали некоторые затруднения или полученная информация была вам неинтересна, то прикрепите на доске оранжевый смайлик;  </w:t>
            </w:r>
            <w:r w:rsidRPr="00CD57CF">
              <w:lastRenderedPageBreak/>
              <w:t>если на сегодняшнем уроке вам было мало что понятно и совсем неинтересно, то выберите и прикрепите красный смайлик. Это будет для меня сигналом, что что-то в подготовке и в проведении уроков нужно срочно менять.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</w:tc>
        <w:tc>
          <w:tcPr>
            <w:tcW w:w="2252" w:type="dxa"/>
          </w:tcPr>
          <w:p w:rsidR="00772990" w:rsidRPr="00CD57CF" w:rsidRDefault="00772990" w:rsidP="007A7080">
            <w:pPr>
              <w:spacing w:line="360" w:lineRule="auto"/>
              <w:jc w:val="both"/>
            </w:pPr>
            <w:r w:rsidRPr="00CD57CF">
              <w:lastRenderedPageBreak/>
              <w:t xml:space="preserve"> Обосновывают свой выбор какому вкладу отдают предпочтение и почему</w:t>
            </w:r>
          </w:p>
        </w:tc>
        <w:tc>
          <w:tcPr>
            <w:tcW w:w="2390" w:type="dxa"/>
          </w:tcPr>
          <w:p w:rsidR="00772990" w:rsidRPr="00CD57CF" w:rsidRDefault="00772990" w:rsidP="007A7080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  <w:r w:rsidRPr="00CD57CF">
              <w:rPr>
                <w:color w:val="000000"/>
              </w:rPr>
              <w:t xml:space="preserve">Личностные: формирование адекватной </w:t>
            </w:r>
            <w:r w:rsidRPr="00CD57CF">
              <w:rPr>
                <w:color w:val="000000"/>
              </w:rPr>
              <w:lastRenderedPageBreak/>
              <w:t>позитивной самооценки.</w:t>
            </w:r>
          </w:p>
          <w:p w:rsidR="00772990" w:rsidRPr="00CD57CF" w:rsidRDefault="00772990" w:rsidP="007A7080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  <w:r w:rsidRPr="00CD57CF">
              <w:rPr>
                <w:color w:val="000000"/>
              </w:rPr>
              <w:t>Регулятивные: восприятие оценки учителя, адекватная самооценка.</w:t>
            </w:r>
          </w:p>
          <w:p w:rsidR="00772990" w:rsidRPr="00CD57CF" w:rsidRDefault="00772990" w:rsidP="007A7080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  <w:r w:rsidRPr="00CD57CF">
              <w:rPr>
                <w:color w:val="000000"/>
              </w:rPr>
              <w:t>Познавательные: построение речевого высказывания в устной и письменной форме, анализ, синтез, установление причинно-следственных связей.</w:t>
            </w:r>
          </w:p>
          <w:p w:rsidR="00772990" w:rsidRPr="00CD57CF" w:rsidRDefault="00772990" w:rsidP="007A7080">
            <w:pPr>
              <w:spacing w:line="360" w:lineRule="auto"/>
              <w:jc w:val="both"/>
            </w:pPr>
          </w:p>
        </w:tc>
      </w:tr>
    </w:tbl>
    <w:p w:rsidR="00772990" w:rsidRPr="00B75417" w:rsidRDefault="00772990" w:rsidP="00772990">
      <w:pPr>
        <w:spacing w:line="360" w:lineRule="auto"/>
        <w:jc w:val="both"/>
        <w:rPr>
          <w:b/>
        </w:rPr>
      </w:pPr>
    </w:p>
    <w:p w:rsidR="00772990" w:rsidRPr="00CA65F5" w:rsidRDefault="00772990" w:rsidP="00041B3D">
      <w:pPr>
        <w:spacing w:line="360" w:lineRule="auto"/>
        <w:jc w:val="both"/>
        <w:rPr>
          <w:b/>
        </w:rPr>
      </w:pPr>
    </w:p>
    <w:p w:rsidR="00F20EA2" w:rsidRPr="00CA65F5" w:rsidRDefault="00F20EA2" w:rsidP="00041B3D">
      <w:pPr>
        <w:shd w:val="clear" w:color="auto" w:fill="FFFFFF"/>
        <w:spacing w:after="60"/>
      </w:pPr>
    </w:p>
    <w:p w:rsidR="008A33D6" w:rsidRPr="00CA65F5" w:rsidRDefault="008A33D6" w:rsidP="00D114E6">
      <w:pPr>
        <w:spacing w:line="360" w:lineRule="auto"/>
        <w:jc w:val="both"/>
        <w:rPr>
          <w:b/>
        </w:rPr>
      </w:pPr>
    </w:p>
    <w:p w:rsidR="00D114E6" w:rsidRPr="00CA65F5" w:rsidRDefault="00D114E6" w:rsidP="00D114E6">
      <w:pPr>
        <w:tabs>
          <w:tab w:val="left" w:pos="1890"/>
        </w:tabs>
        <w:spacing w:line="360" w:lineRule="auto"/>
        <w:jc w:val="both"/>
        <w:rPr>
          <w:b/>
          <w:bCs/>
          <w:color w:val="000000"/>
        </w:rPr>
      </w:pPr>
    </w:p>
    <w:p w:rsidR="007C0D88" w:rsidRDefault="007C0D88"/>
    <w:sectPr w:rsidR="007C0D88" w:rsidSect="007729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4D02"/>
    <w:multiLevelType w:val="hybridMultilevel"/>
    <w:tmpl w:val="3494629A"/>
    <w:lvl w:ilvl="0" w:tplc="21FC2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61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25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CA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0EF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29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84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E0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09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A21DF1"/>
    <w:multiLevelType w:val="hybridMultilevel"/>
    <w:tmpl w:val="A20897C4"/>
    <w:lvl w:ilvl="0" w:tplc="D44E6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C0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27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8C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D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A7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0D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C2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A4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C8161C"/>
    <w:multiLevelType w:val="hybridMultilevel"/>
    <w:tmpl w:val="B0EE29C0"/>
    <w:lvl w:ilvl="0" w:tplc="7048D3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16550"/>
    <w:multiLevelType w:val="hybridMultilevel"/>
    <w:tmpl w:val="F15E66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E6"/>
    <w:rsid w:val="00000B0C"/>
    <w:rsid w:val="00041B3D"/>
    <w:rsid w:val="000577F3"/>
    <w:rsid w:val="000A4CBC"/>
    <w:rsid w:val="000F6043"/>
    <w:rsid w:val="001738D9"/>
    <w:rsid w:val="004F7A5C"/>
    <w:rsid w:val="00772990"/>
    <w:rsid w:val="007C0D88"/>
    <w:rsid w:val="008A33D6"/>
    <w:rsid w:val="008D721D"/>
    <w:rsid w:val="009615A1"/>
    <w:rsid w:val="009D1499"/>
    <w:rsid w:val="00A37376"/>
    <w:rsid w:val="00A842B5"/>
    <w:rsid w:val="00CA38D7"/>
    <w:rsid w:val="00CD57CF"/>
    <w:rsid w:val="00D114E6"/>
    <w:rsid w:val="00EE68A0"/>
    <w:rsid w:val="00F01722"/>
    <w:rsid w:val="00F20EA2"/>
    <w:rsid w:val="00F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CDF0"/>
  <w15:chartTrackingRefBased/>
  <w15:docId w15:val="{059DCDE0-D849-42FA-8D65-9F094A4C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3D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20EA2"/>
    <w:rPr>
      <w:b/>
      <w:bCs/>
    </w:rPr>
  </w:style>
  <w:style w:type="table" w:styleId="a5">
    <w:name w:val="Table Grid"/>
    <w:basedOn w:val="a1"/>
    <w:uiPriority w:val="39"/>
    <w:rsid w:val="0004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29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72990"/>
  </w:style>
  <w:style w:type="character" w:styleId="a7">
    <w:name w:val="Hyperlink"/>
    <w:basedOn w:val="a0"/>
    <w:uiPriority w:val="99"/>
    <w:unhideWhenUsed/>
    <w:rsid w:val="00CD5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edu-time.ru/vics-online/vc-6-finance.html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10E3-C25D-41D8-BE61-18BBC474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Вывлокина</cp:lastModifiedBy>
  <cp:revision>3</cp:revision>
  <dcterms:created xsi:type="dcterms:W3CDTF">2021-11-07T14:25:00Z</dcterms:created>
  <dcterms:modified xsi:type="dcterms:W3CDTF">2025-05-06T08:48:00Z</dcterms:modified>
</cp:coreProperties>
</file>