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Ind w:w="5495" w:type="dxa"/>
        <w:tblLook w:val="04A0" w:firstRow="1" w:lastRow="0" w:firstColumn="1" w:lastColumn="0" w:noHBand="0" w:noVBand="1"/>
      </w:tblPr>
      <w:tblGrid>
        <w:gridCol w:w="4819"/>
      </w:tblGrid>
      <w:tr w:rsidR="003224A1" w:rsidRPr="00910D3C" w:rsidTr="00B1771B">
        <w:tc>
          <w:tcPr>
            <w:tcW w:w="4819" w:type="dxa"/>
            <w:hideMark/>
          </w:tcPr>
          <w:p w:rsidR="00B1771B" w:rsidRPr="00910D3C" w:rsidRDefault="00B1771B" w:rsidP="00B177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3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B1771B" w:rsidRPr="00910D3C" w:rsidRDefault="00B1771B" w:rsidP="00B1771B">
            <w:pPr>
              <w:spacing w:after="0"/>
              <w:ind w:left="-391" w:firstLine="3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СОШ с. </w:t>
            </w:r>
            <w:proofErr w:type="gramStart"/>
            <w:r w:rsidRPr="00910D3C">
              <w:rPr>
                <w:rFonts w:ascii="Times New Roman" w:eastAsia="Calibri" w:hAnsi="Times New Roman" w:cs="Times New Roman"/>
                <w:sz w:val="24"/>
                <w:szCs w:val="24"/>
              </w:rPr>
              <w:t>Красное</w:t>
            </w:r>
            <w:proofErr w:type="gramEnd"/>
          </w:p>
        </w:tc>
      </w:tr>
      <w:tr w:rsidR="003224A1" w:rsidRPr="00910D3C" w:rsidTr="00B1771B">
        <w:tc>
          <w:tcPr>
            <w:tcW w:w="4819" w:type="dxa"/>
            <w:hideMark/>
          </w:tcPr>
          <w:p w:rsidR="00B1771B" w:rsidRPr="00910D3C" w:rsidRDefault="00B1771B" w:rsidP="00B1771B">
            <w:pPr>
              <w:spacing w:after="0"/>
              <w:ind w:left="-391" w:right="-172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____________О.В. </w:t>
            </w:r>
            <w:proofErr w:type="spellStart"/>
            <w:r w:rsidRPr="00910D3C">
              <w:rPr>
                <w:rFonts w:ascii="Times New Roman" w:eastAsia="Calibri" w:hAnsi="Times New Roman" w:cs="Times New Roman"/>
                <w:sz w:val="24"/>
                <w:szCs w:val="24"/>
              </w:rPr>
              <w:t>Ряполова</w:t>
            </w:r>
            <w:proofErr w:type="spellEnd"/>
          </w:p>
        </w:tc>
      </w:tr>
    </w:tbl>
    <w:p w:rsidR="00B1771B" w:rsidRPr="00910D3C" w:rsidRDefault="00B1771B" w:rsidP="00B17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71B" w:rsidRPr="00910D3C" w:rsidRDefault="00B1771B" w:rsidP="00B17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71B" w:rsidRPr="00910D3C" w:rsidRDefault="00B1771B" w:rsidP="00B17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t>Методическая работа школы:</w:t>
      </w:r>
    </w:p>
    <w:p w:rsidR="00B1771B" w:rsidRPr="00910D3C" w:rsidRDefault="00B1771B" w:rsidP="00B17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t>«Моделирование современной образовательной среды для достижения новых образовательных результатов»</w:t>
      </w:r>
    </w:p>
    <w:p w:rsidR="00B1771B" w:rsidRPr="00910D3C" w:rsidRDefault="00B1771B" w:rsidP="00B1771B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B1771B" w:rsidRPr="00910D3C" w:rsidRDefault="00B1771B" w:rsidP="00B17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t>Кафе</w:t>
      </w:r>
      <w:r w:rsidR="003224A1" w:rsidRPr="00910D3C">
        <w:rPr>
          <w:rFonts w:ascii="Times New Roman" w:eastAsia="Calibri" w:hAnsi="Times New Roman" w:cs="Times New Roman"/>
          <w:b/>
          <w:sz w:val="24"/>
          <w:szCs w:val="24"/>
        </w:rPr>
        <w:t>дры социальных дисциплин на 2024-2025</w:t>
      </w:r>
      <w:r w:rsidRPr="00910D3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B1771B" w:rsidRPr="00910D3C" w:rsidRDefault="00B1771B" w:rsidP="00B177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proofErr w:type="gramStart"/>
      <w:r w:rsidRPr="00910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10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уровня функциональной грамотности обучающихся на уроках и внеурочной деятельности».</w:t>
      </w:r>
      <w:proofErr w:type="gramEnd"/>
    </w:p>
    <w:p w:rsidR="00B1771B" w:rsidRPr="00910D3C" w:rsidRDefault="00B1771B" w:rsidP="00B1771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t xml:space="preserve">Цель: создание модели современной образовательной среды для достижения функциональной грамотности на основе активизации </w:t>
      </w:r>
      <w:proofErr w:type="spellStart"/>
      <w:r w:rsidRPr="00910D3C">
        <w:rPr>
          <w:rFonts w:ascii="Times New Roman" w:eastAsia="Calibri" w:hAnsi="Times New Roman" w:cs="Times New Roman"/>
          <w:b/>
          <w:sz w:val="24"/>
          <w:szCs w:val="24"/>
        </w:rPr>
        <w:t>межпредметных</w:t>
      </w:r>
      <w:proofErr w:type="spellEnd"/>
      <w:r w:rsidRPr="00910D3C">
        <w:rPr>
          <w:rFonts w:ascii="Times New Roman" w:eastAsia="Calibri" w:hAnsi="Times New Roman" w:cs="Times New Roman"/>
          <w:b/>
          <w:sz w:val="24"/>
          <w:szCs w:val="24"/>
        </w:rPr>
        <w:t xml:space="preserve"> понятий в урочной и внеурочной деятельности.</w:t>
      </w:r>
    </w:p>
    <w:p w:rsidR="00B1771B" w:rsidRPr="00910D3C" w:rsidRDefault="00B1771B" w:rsidP="00B17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10D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Задачи: </w:t>
      </w:r>
    </w:p>
    <w:p w:rsidR="00B1771B" w:rsidRPr="00910D3C" w:rsidRDefault="00B1771B" w:rsidP="00B1771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3C">
        <w:rPr>
          <w:rFonts w:ascii="Times New Roman" w:eastAsia="Times New Roman" w:hAnsi="Times New Roman" w:cs="Times New Roman"/>
          <w:sz w:val="24"/>
          <w:szCs w:val="24"/>
        </w:rPr>
        <w:t>внедрение в практику ОУ современных технологий обучения и воспитания (в том числе цифровых), способствующих формированию учебной мотивации, а также новых инструментов оценки функциональной грамотности;</w:t>
      </w:r>
    </w:p>
    <w:p w:rsidR="00B1771B" w:rsidRPr="00910D3C" w:rsidRDefault="00B1771B" w:rsidP="00B1771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3C">
        <w:rPr>
          <w:rFonts w:ascii="Times New Roman" w:eastAsia="Calibri" w:hAnsi="Times New Roman" w:cs="Times New Roman"/>
          <w:sz w:val="24"/>
          <w:szCs w:val="24"/>
        </w:rPr>
        <w:t xml:space="preserve">активизация </w:t>
      </w:r>
      <w:proofErr w:type="spellStart"/>
      <w:r w:rsidRPr="00910D3C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910D3C">
        <w:rPr>
          <w:rFonts w:ascii="Times New Roman" w:eastAsia="Calibri" w:hAnsi="Times New Roman" w:cs="Times New Roman"/>
          <w:sz w:val="24"/>
          <w:szCs w:val="24"/>
        </w:rPr>
        <w:t xml:space="preserve"> понятий как условие формирования функциональной грамотности обучающихся;</w:t>
      </w:r>
    </w:p>
    <w:p w:rsidR="00B1771B" w:rsidRPr="00910D3C" w:rsidRDefault="00B1771B" w:rsidP="00B1771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3C">
        <w:rPr>
          <w:rFonts w:ascii="Times New Roman" w:eastAsia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направленной на самоопределение и профессиональную ориентацию всех обучающихся;</w:t>
      </w:r>
    </w:p>
    <w:p w:rsidR="00B1771B" w:rsidRPr="00910D3C" w:rsidRDefault="00B1771B" w:rsidP="00B1771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D3C">
        <w:rPr>
          <w:rFonts w:ascii="Times New Roman" w:eastAsia="Calibri" w:hAnsi="Times New Roman" w:cs="Times New Roman"/>
          <w:sz w:val="24"/>
          <w:szCs w:val="24"/>
        </w:rPr>
        <w:t>повышение квалификации педагогов,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практиками.</w:t>
      </w:r>
      <w:r w:rsidRPr="00910D3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B1771B" w:rsidRPr="00910D3C" w:rsidRDefault="00B1771B" w:rsidP="00B1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6234"/>
        <w:gridCol w:w="1296"/>
        <w:gridCol w:w="1419"/>
      </w:tblGrid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24A1" w:rsidRPr="00910D3C" w:rsidTr="00B1771B"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Методическая деятельность, направленная на повышение качества образования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4A1" w:rsidRPr="00910D3C" w:rsidTr="00B1771B"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Составление и утвержде</w:t>
            </w:r>
            <w:r w:rsidR="003224A1" w:rsidRPr="00910D3C">
              <w:rPr>
                <w:rFonts w:ascii="Times New Roman" w:eastAsia="Times New Roman" w:hAnsi="Times New Roman"/>
                <w:sz w:val="24"/>
                <w:szCs w:val="24"/>
              </w:rPr>
              <w:t>ние плана работы кафедры на 2024-2025</w:t>
            </w: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Шумская Ю.В.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кафедры.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Шумская Ю.В.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рост учителя (выбор и утверждение тем самообразования).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Шумская Ю.В.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прохождения курсов повышения квалификации, аттестации.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3224A1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 xml:space="preserve">Лазарева Е.Ю., </w:t>
            </w:r>
            <w:proofErr w:type="spellStart"/>
            <w:r w:rsidR="00B1771B" w:rsidRPr="00910D3C"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 w:rsidR="00B1771B" w:rsidRPr="00910D3C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Орга</w:t>
            </w:r>
            <w:r w:rsidRPr="00910D3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изация повышен</w:t>
            </w:r>
            <w:r w:rsidRPr="00910D3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я квалифика</w:t>
            </w:r>
            <w:r w:rsidRPr="00910D3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 xml:space="preserve">ии педагогических </w:t>
            </w:r>
            <w:r w:rsidRPr="00910D3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раб</w:t>
            </w: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отников.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3224A1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 xml:space="preserve">Лазарева Е.Ю., </w:t>
            </w:r>
            <w:proofErr w:type="spellStart"/>
            <w:r w:rsidR="00B1771B" w:rsidRPr="00910D3C"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 w:rsidR="00B1771B" w:rsidRPr="00910D3C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 xml:space="preserve">Организация работы методической гостиной </w:t>
            </w:r>
            <w:r w:rsidRPr="00910D3C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10D3C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910D3C">
              <w:rPr>
                <w:rFonts w:ascii="Times New Roman" w:hAnsi="Times New Roman"/>
                <w:sz w:val="24"/>
                <w:szCs w:val="24"/>
              </w:rPr>
              <w:t xml:space="preserve"> уроков, занятий внеурочной деятельности, мастер-классов и др.).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910D3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Шумская </w:t>
            </w:r>
            <w:r w:rsidRPr="00910D3C">
              <w:rPr>
                <w:rFonts w:ascii="Times New Roman" w:hAnsi="Times New Roman"/>
                <w:sz w:val="24"/>
                <w:szCs w:val="24"/>
              </w:rPr>
              <w:lastRenderedPageBreak/>
              <w:t>Ю.В.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через публикации.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3224A1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1771B" w:rsidRPr="00910D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3224A1" w:rsidRPr="00910D3C" w:rsidTr="00B1771B"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2. Работа с одаренными детьми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дополнительных объединений, кружков, консультаций, элективных курсов для детей с повышенными учебными возможностями.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LineNumber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LineNumber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Шумская Ю.В.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hd w:val="clear" w:color="auto" w:fill="FFFFFF"/>
              <w:ind w:firstLine="7"/>
              <w:rPr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Участие обучающихся в конкурсах, конференциях, семинарах.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3224A1" w:rsidP="00B1771B">
            <w:pPr>
              <w:suppressLineNumber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</w:t>
            </w:r>
            <w:r w:rsidR="00B1771B"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LineNumber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Подготовка мотивированных учащихся к школьному этапу Всероссийской олимпиады школьников.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мотивированных учащихся к муниципальному этапу Всероссийской олимпиады школьников.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региональном этапе Всероссийской олимпиады школьников.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tabs>
                <w:tab w:val="left" w:pos="-1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Участие в выездных профильных сменах «Стратегия».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3224A1" w:rsidP="00B1771B">
            <w:pPr>
              <w:suppressLineNumber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</w:t>
            </w:r>
            <w:r w:rsidR="00B1771B"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keepNext/>
              <w:contextualSpacing/>
              <w:rPr>
                <w:rFonts w:ascii="Times New Roman" w:eastAsia="Lucida Sans Unicode" w:hAnsi="Times New Roman"/>
                <w:i/>
                <w:sz w:val="28"/>
                <w:szCs w:val="28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Участие в заочной смене «Стратегия».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3224A1" w:rsidP="00B1771B">
            <w:pPr>
              <w:suppressLineNumber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</w:t>
            </w:r>
            <w:r w:rsidR="00B1771B" w:rsidRPr="00910D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Подготовка учащихся к школьному этапу научно-практической конференции. Выбор тем проектно-исследовательской деятельности обучающихся.</w:t>
            </w:r>
          </w:p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Составление планов работы по выбранным проектам.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кафедры</w:t>
            </w:r>
          </w:p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Разработка дидактического материала: карточки с уровневыми заданиями, работа по образцу, карточки – тренажеры и др.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кафедры</w:t>
            </w:r>
          </w:p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A1" w:rsidRPr="00910D3C" w:rsidTr="00B1771B"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3224A1" w:rsidP="00B1771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 xml:space="preserve">3. Работа со </w:t>
            </w:r>
            <w:proofErr w:type="gramStart"/>
            <w:r w:rsidR="00B1771B" w:rsidRPr="00910D3C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  <w:r w:rsidR="00B1771B" w:rsidRPr="00910D3C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обучающимися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 xml:space="preserve">Ведение тематического учета знаний слабоуспевающих учащихся 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keepNext/>
              <w:contextualSpacing/>
              <w:rPr>
                <w:rFonts w:ascii="Times New Roman" w:eastAsia="Lucida Sans Unicode" w:hAnsi="Times New Roman" w:cs="Tahoma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 xml:space="preserve">Разработка дидактического материала для </w:t>
            </w:r>
            <w:proofErr w:type="gramStart"/>
            <w:r w:rsidRPr="00910D3C"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 w:rsidRPr="00910D3C">
              <w:rPr>
                <w:rFonts w:ascii="Times New Roman" w:hAnsi="Times New Roman"/>
                <w:sz w:val="24"/>
                <w:szCs w:val="24"/>
              </w:rPr>
              <w:t>: карточки с уровневыми заданиями, работа по образцу, карточки – тренажеры и др.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кафедры</w:t>
            </w:r>
          </w:p>
          <w:p w:rsidR="00B1771B" w:rsidRPr="00910D3C" w:rsidRDefault="00B1771B" w:rsidP="00B1771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A1" w:rsidRPr="00910D3C" w:rsidTr="00B1771B"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4. Развитие учительского потенциала (конкурсное движение)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Методическое сопровождение участник</w:t>
            </w:r>
            <w:r w:rsidR="003224A1" w:rsidRPr="00910D3C">
              <w:rPr>
                <w:rFonts w:ascii="Times New Roman" w:eastAsia="Times New Roman" w:hAnsi="Times New Roman"/>
                <w:sz w:val="24"/>
                <w:szCs w:val="24"/>
              </w:rPr>
              <w:t>ов конкурса «Учитель года - 2025</w:t>
            </w: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Декабр</w:t>
            </w:r>
            <w:proofErr w:type="gramStart"/>
            <w:r w:rsidRPr="00910D3C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910D3C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C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профессиональных конкурсах.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10D3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10D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3224A1" w:rsidRPr="00910D3C" w:rsidTr="00B1771B">
        <w:tc>
          <w:tcPr>
            <w:tcW w:w="8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5. Работа с молодыми педагогами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24A1" w:rsidRPr="00910D3C" w:rsidTr="00B1771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rPr>
                <w:rFonts w:ascii="Times New Roman" w:hAnsi="Times New Roman"/>
                <w:sz w:val="24"/>
                <w:szCs w:val="24"/>
              </w:rPr>
            </w:pPr>
            <w:r w:rsidRPr="00910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Организация консультаций, методического сопровождения молодых специалистов.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Лазарева Е.Ю., Шумская Ю.В.</w:t>
            </w:r>
          </w:p>
        </w:tc>
      </w:tr>
    </w:tbl>
    <w:p w:rsidR="00B1771B" w:rsidRPr="00910D3C" w:rsidRDefault="00B1771B" w:rsidP="00B177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B1771B" w:rsidRPr="00910D3C">
          <w:pgSz w:w="11906" w:h="16838"/>
          <w:pgMar w:top="1134" w:right="850" w:bottom="1134" w:left="1701" w:header="708" w:footer="708" w:gutter="0"/>
          <w:cols w:space="720"/>
        </w:sectPr>
      </w:pPr>
    </w:p>
    <w:p w:rsidR="00B1771B" w:rsidRPr="00910D3C" w:rsidRDefault="00B1771B" w:rsidP="00B17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План-сетка работы кафедры</w:t>
      </w:r>
    </w:p>
    <w:p w:rsidR="00B1771B" w:rsidRPr="00910D3C" w:rsidRDefault="00B1771B" w:rsidP="00B17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4673"/>
        <w:gridCol w:w="4961"/>
        <w:gridCol w:w="5103"/>
      </w:tblGrid>
      <w:tr w:rsidR="00214DBD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D3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14DBD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A1" w:rsidRPr="00910D3C" w:rsidRDefault="00B1771B" w:rsidP="003224A1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Заседание № 1 «</w:t>
            </w:r>
            <w:r w:rsidR="003224A1"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Повышение качества образования по предметной области</w:t>
            </w:r>
          </w:p>
          <w:p w:rsidR="00B1771B" w:rsidRPr="00910D3C" w:rsidRDefault="003224A1" w:rsidP="003224A1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«Социально-гуманитарные науки» при обновлении его содержания и условий</w:t>
            </w:r>
            <w:r w:rsidR="00B1771B"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»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Утверждение плана работы кафедры, тем самообразования.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Внесение корректировок в рабочие программы по истории, обществознанию, географии в соответствии с программой воспитания школы и внедрением ФОП.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3. Разработка системы консультационной помощи педагогам, показывающих невысокое качество знаний по итогам </w:t>
            </w: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внутришкольного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контроля и ГИА.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Участие в заочной смене «Стратегия».</w:t>
            </w:r>
          </w:p>
          <w:p w:rsidR="00B1771B" w:rsidRPr="00910D3C" w:rsidRDefault="00B1771B" w:rsidP="00965643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2. </w:t>
            </w:r>
            <w:r w:rsidR="0096564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Урок патриотизма «Мужеством, доблестью, славой  живи, Российская земля!» (Шумская Ю.В.)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3. </w:t>
            </w:r>
            <w:r w:rsidR="0025719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Планирование и проведение мероприятий в рамках Недели финансовой грамотности в Липецкой области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(</w:t>
            </w:r>
            <w:r w:rsidR="0025719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руководитель и члены кафедры).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4. Участие в </w:t>
            </w:r>
            <w:r w:rsidR="0025719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областном конкурсе юных экскурсоводов «Край родной»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(учителя истории и обществознания).</w:t>
            </w:r>
          </w:p>
          <w:p w:rsidR="0025719F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5. 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Регистрация </w:t>
            </w:r>
            <w:proofErr w:type="gramStart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на профильные выездные смены (Шумская Ю.В.)</w:t>
            </w:r>
          </w:p>
          <w:p w:rsidR="009F72B6" w:rsidRPr="00910D3C" w:rsidRDefault="009F72B6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6. Открытый урок «Природа Египта и ее влияние на условия жизни и занятия древних Египтян», 5</w:t>
            </w:r>
            <w:proofErr w:type="gramStart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класс, </w:t>
            </w:r>
            <w:proofErr w:type="spellStart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Шумская</w:t>
            </w:r>
            <w:proofErr w:type="spellEnd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Ю.В.</w:t>
            </w:r>
          </w:p>
          <w:p w:rsidR="0032542C" w:rsidRPr="00910D3C" w:rsidRDefault="0032542C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643" w:rsidRPr="00910D3C" w:rsidRDefault="00765AD6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1. </w:t>
            </w:r>
            <w:r w:rsidR="0025719F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Открытый урок</w:t>
            </w:r>
            <w:r w:rsidR="0096564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r w:rsidR="0025719F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Религиозные верования египтян. Познания древних египтян</w:t>
            </w:r>
            <w:r w:rsidR="0096564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», </w:t>
            </w:r>
            <w:r w:rsidR="0025719F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proofErr w:type="gramStart"/>
            <w:r w:rsidR="0025719F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6564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класс, </w:t>
            </w:r>
            <w:r w:rsidR="0025719F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Герасимова О.М.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2. Участие в конкурсе исследовательских работ «Отечество» (учителя истории и обществознания, географии). 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3. Участие в областной научно-практической конференции «Путь к успеху» (учителя истории и обществознания, географии).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4. 30 октября. Тематические беседы, посвященные Дню памяти жертв политических репрессий (учителя истории и обществознания).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5. </w:t>
            </w:r>
            <w:r w:rsidR="003A58D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Подготовка карточек по географии «Прочитай карту» для 5-6 классов, Приходько М.А.</w:t>
            </w:r>
          </w:p>
          <w:p w:rsidR="009F72B6" w:rsidRPr="00910D3C" w:rsidRDefault="009F72B6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6. Открытый урок «Средневековые города – центры ремесла, торговли, культуры», 6</w:t>
            </w:r>
            <w:proofErr w:type="gramStart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класс, Полякова А.А.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14DBD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Январь</w:t>
            </w:r>
          </w:p>
        </w:tc>
      </w:tr>
      <w:tr w:rsidR="00214DBD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Заседание № 2</w:t>
            </w:r>
          </w:p>
          <w:p w:rsidR="003A58D6" w:rsidRPr="00910D3C" w:rsidRDefault="00B1771B" w:rsidP="003A58D6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«</w:t>
            </w:r>
            <w:r w:rsidR="003A58D6"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 xml:space="preserve">Совершенствование </w:t>
            </w:r>
            <w:proofErr w:type="gramStart"/>
            <w:r w:rsidR="003A58D6"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профессионального</w:t>
            </w:r>
            <w:proofErr w:type="gramEnd"/>
          </w:p>
          <w:p w:rsidR="00B1771B" w:rsidRPr="00910D3C" w:rsidRDefault="003A58D6" w:rsidP="003A58D6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мастерства педагогов с целью повышения качества образования</w:t>
            </w:r>
            <w:r w:rsidR="00B1771B"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 xml:space="preserve">» 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«</w:t>
            </w:r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Конкурсы педагогического мастерства как инструмент профессионального развития педагога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». Шумская Ю.В.</w:t>
            </w:r>
          </w:p>
          <w:p w:rsidR="00B1771B" w:rsidRPr="00910D3C" w:rsidRDefault="00B1771B" w:rsidP="00B1771B">
            <w:pPr>
              <w:suppressAutoHyphens/>
              <w:rPr>
                <w:rFonts w:cs="Calibri"/>
                <w:kern w:val="2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2. </w:t>
            </w:r>
            <w:r w:rsidR="008C080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</w:t>
            </w:r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Развитие профессиональных </w:t>
            </w:r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компетенций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учителя географии</w:t>
            </w:r>
            <w:r w:rsidR="008C080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».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Приходько М.А.</w:t>
            </w:r>
          </w:p>
          <w:p w:rsidR="00B1771B" w:rsidRPr="00910D3C" w:rsidRDefault="00B1771B" w:rsidP="00B1771B">
            <w:pPr>
              <w:suppressAutoHyphens/>
              <w:rPr>
                <w:rFonts w:cs="Calibri"/>
                <w:kern w:val="2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3. 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Анализ школьного тура олимпиады по истории, обществознанию, праву, географии.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4. 4 ноября. День народного единства. Уроки мужества (учителя истории и обществознания).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5. </w:t>
            </w:r>
            <w:r w:rsidR="008C080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Исторический вечер «Сила России - в единстве Народа!» (</w:t>
            </w:r>
            <w:proofErr w:type="spellStart"/>
            <w:r w:rsidR="008C080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Шумская</w:t>
            </w:r>
            <w:proofErr w:type="spellEnd"/>
            <w:r w:rsidR="008C080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Ю.В.</w:t>
            </w:r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 Волкова И.Р.</w:t>
            </w:r>
            <w:r w:rsidR="008C080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6. Анализ музейного фонда.</w:t>
            </w:r>
          </w:p>
          <w:p w:rsidR="00B1771B" w:rsidRPr="00910D3C" w:rsidRDefault="00B1771B" w:rsidP="008C080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7. </w:t>
            </w:r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«Основные формы рельефа и особенности их распространения на территории России», 8</w:t>
            </w:r>
            <w:proofErr w:type="gramStart"/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класс, Шуринова Л.В.</w:t>
            </w:r>
          </w:p>
          <w:p w:rsidR="00B1771B" w:rsidRPr="00910D3C" w:rsidRDefault="003A58D6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 Публикация в педагогическом журнале, Шумская Ю.В.</w:t>
            </w:r>
          </w:p>
          <w:p w:rsidR="00F75993" w:rsidRPr="00910D3C" w:rsidRDefault="003A58D6" w:rsidP="00F75993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  <w:r w:rsidR="00F7599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 Открытый урок «Водная оболочка»</w:t>
            </w:r>
          </w:p>
          <w:p w:rsidR="00F75993" w:rsidRPr="00910D3C" w:rsidRDefault="00F75993" w:rsidP="00F75993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(с использованием методов развития ест</w:t>
            </w:r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ественнонаучной грамотности), 6</w:t>
            </w:r>
            <w:proofErr w:type="gramStart"/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</w:t>
            </w:r>
            <w:proofErr w:type="gram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1. 3 декабря. День неизвестного солдата. Урок мужества (учителя истории и обществознания).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6 декабря. Круглый стол «Александр Невский - символ ратного подвига и духовного возрождения» (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Волкова И.Р.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).</w:t>
            </w:r>
          </w:p>
          <w:p w:rsidR="00BB1E2F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3. 12 декабря. </w:t>
            </w:r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Интеллектуальная игра «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Основной закон государства</w:t>
            </w:r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 (</w:t>
            </w:r>
            <w:proofErr w:type="spellStart"/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Шумская</w:t>
            </w:r>
            <w:proofErr w:type="spellEnd"/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Ю.В.,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Полякова А.А.).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4. 12 декабря. Уроки правовой грамотности, приуроченные к празднованию Дня Конституции РФ (учителя истории и обществознания).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5.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«День Героев Отечества в России», 6</w:t>
            </w:r>
            <w:proofErr w:type="gramStart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класс, </w:t>
            </w:r>
            <w:r w:rsidR="008C080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Герасимова О.М.</w:t>
            </w:r>
          </w:p>
          <w:p w:rsidR="00B1771B" w:rsidRPr="00910D3C" w:rsidRDefault="003B35C2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Публикация в педагогическом журнале, </w:t>
            </w:r>
            <w:proofErr w:type="spellStart"/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</w:t>
            </w:r>
          </w:p>
          <w:p w:rsidR="00BB1E2F" w:rsidRPr="00910D3C" w:rsidRDefault="003B35C2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 Разработка карточек по географии, 9 класс, для отработки заданий ОГЭ,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</w:t>
            </w:r>
          </w:p>
          <w:p w:rsidR="00B1771B" w:rsidRPr="00910D3C" w:rsidRDefault="003B35C2" w:rsidP="003B35C2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8. Разработка рабочих листов «Избирательная система Российской Федерации. Типы избирательных систем» для 11 классов, Волкова И.Р.</w:t>
            </w:r>
          </w:p>
          <w:p w:rsidR="003B35C2" w:rsidRPr="00910D3C" w:rsidRDefault="003B35C2" w:rsidP="003B35C2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9. Открытое внеклассное мероприятие «Викторина «По реке времен», 7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класс, Шуринова Л.В.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lastRenderedPageBreak/>
              <w:t>Заседание № 3.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«Функциональная грамотность как основа развития гармоничной личности в современных условиях».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«</w:t>
            </w:r>
            <w:r w:rsidR="00765A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Формирование и развитие функциональной грамотности на уроках географии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 (</w:t>
            </w:r>
            <w:proofErr w:type="spellStart"/>
            <w:r w:rsidR="00ED6499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="00ED6499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«</w:t>
            </w:r>
            <w:r w:rsidR="00765A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Проектирование ситуации и выбор заданий </w:t>
            </w:r>
            <w:r w:rsidR="00765A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для развития функциональной грамотности школьников на уроках истории и обществознания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 (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Полякова А.А.</w:t>
            </w:r>
            <w:r w:rsidR="00765A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3. Тематические уроки истории, приуроченные к Международному Дню памяти жертв Холокоста (учителя истории и обществознания).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4.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«Противоречивость личности Ивана Грозного. Результаты и цена преобразований. Россия в конце XVI в.», 7</w:t>
            </w:r>
            <w:proofErr w:type="gramStart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Д</w:t>
            </w:r>
            <w:proofErr w:type="gramEnd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класс, </w:t>
            </w:r>
            <w:proofErr w:type="spellStart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Бортничук</w:t>
            </w:r>
            <w:proofErr w:type="spellEnd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Н.Н.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5. Публикация в педагогическом журнале, </w:t>
            </w:r>
            <w:r w:rsidR="00BB1E2F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Шуринова Л.В.</w:t>
            </w:r>
          </w:p>
          <w:p w:rsidR="00B1771B" w:rsidRPr="00910D3C" w:rsidRDefault="00F75993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6.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Открытый урок «Россия в эпоху преобразований Петра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t>I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»</w:t>
            </w:r>
            <w:r w:rsidR="009F0399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8</w:t>
            </w:r>
            <w:proofErr w:type="gramStart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класс, Щетинина С.В.</w:t>
            </w:r>
          </w:p>
          <w:p w:rsidR="00BB1E2F" w:rsidRPr="00910D3C" w:rsidRDefault="00BB1E2F" w:rsidP="00BB1E2F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7. Подготовка заданий для отработки навыков работы с контурными картами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7-8 классы</w:t>
            </w:r>
            <w:r w:rsidR="001F2E0C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="003B35C2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Шуринова Л.В.</w:t>
            </w:r>
          </w:p>
          <w:p w:rsidR="00B1771B" w:rsidRPr="00910D3C" w:rsidRDefault="00B1771B" w:rsidP="00BB1E2F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14DBD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Апрель</w:t>
            </w:r>
          </w:p>
        </w:tc>
      </w:tr>
      <w:tr w:rsidR="00214DBD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1. 1 февраля. День российской науки.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2. 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Открытое внеклассное меропри</w:t>
            </w:r>
            <w:r w:rsidR="00910D3C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ятие «Географический чемпионат», 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</w:t>
            </w:r>
            <w:r w:rsidR="00E529DE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классы, </w:t>
            </w:r>
            <w:proofErr w:type="spellStart"/>
            <w:r w:rsidR="00E529DE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Алхимова</w:t>
            </w:r>
            <w:proofErr w:type="spellEnd"/>
            <w:r w:rsidR="00E529DE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И.М.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3. Неделя науки.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4. 8 февраля. Часы памяти «Юным героям посвящается» (учителя истории и обществознания).</w:t>
            </w:r>
          </w:p>
          <w:p w:rsidR="00B1771B" w:rsidRPr="00910D3C" w:rsidRDefault="00765AD6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="00B1771B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. Публикация в педагогическом журнале, 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Приходько М.А.</w:t>
            </w:r>
          </w:p>
          <w:p w:rsidR="00B1771B" w:rsidRPr="00910D3C" w:rsidRDefault="00765AD6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6</w:t>
            </w:r>
            <w:r w:rsidR="00B1771B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 Подготовка примеров заданий на развитие читательской грамот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ности 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на уроках истории (5 заданий), 7 класс, Полякова А.А.</w:t>
            </w:r>
          </w:p>
          <w:p w:rsidR="00B1771B" w:rsidRPr="00910D3C" w:rsidRDefault="00765AD6" w:rsidP="00765AD6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7. Составление перечня ЦОР и </w:t>
            </w:r>
            <w:proofErr w:type="gramStart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интернет-сервисов</w:t>
            </w:r>
            <w:proofErr w:type="gramEnd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для подготовки к ОГЭ по 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истории и обществознанию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Герасимова О.М.</w:t>
            </w:r>
          </w:p>
          <w:p w:rsidR="00B1771B" w:rsidRPr="00910D3C" w:rsidRDefault="00E529DE" w:rsidP="00445843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8. </w:t>
            </w:r>
            <w:r w:rsidR="0044584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Открытое внеклассное мероприятие по финансовой грамотности «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Инвестирование в современном мире</w:t>
            </w:r>
            <w:r w:rsidR="0044584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», 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7</w:t>
            </w:r>
            <w:proofErr w:type="gramStart"/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44584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класс, </w:t>
            </w:r>
            <w:r w:rsidR="009F0399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Полякова А.А.</w:t>
            </w:r>
          </w:p>
          <w:p w:rsidR="009F0399" w:rsidRPr="00910D3C" w:rsidRDefault="009F0399" w:rsidP="00445843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9. Открытый урок «Внешняя политика СССР в 1964 -1985 гг.», 11 класс, Волкова И.Р.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1. Тематические беседы с </w:t>
            </w:r>
            <w:proofErr w:type="gramStart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об истории и культуре Крыма (учителя истории и обществознания, географии).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2. </w:t>
            </w:r>
            <w:r w:rsidR="00763807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Публикация в педагогическом журнале, </w:t>
            </w:r>
            <w:proofErr w:type="spellStart"/>
            <w:r w:rsidR="00763807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Бортничук</w:t>
            </w:r>
            <w:proofErr w:type="spellEnd"/>
            <w:r w:rsidR="00763807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Н.Н.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3. Публикация в педагогическом журнале, </w:t>
            </w:r>
            <w:r w:rsidR="008F5C3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Герасимова О.М.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4. Раз</w:t>
            </w:r>
            <w:r w:rsidR="008F5C3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работка карточек по истории, 5 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класс, для работы </w:t>
            </w:r>
            <w:r w:rsidR="008F5C3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 исторической картой Древнего мира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3807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Бортничук</w:t>
            </w:r>
            <w:proofErr w:type="spellEnd"/>
            <w:r w:rsidR="00763807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Н.Н.</w:t>
            </w:r>
          </w:p>
          <w:p w:rsidR="00B1771B" w:rsidRPr="00910D3C" w:rsidRDefault="00B1771B" w:rsidP="008F5C33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8F5C3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Подготовка методической копилки средств визуализации учебного материала по </w:t>
            </w:r>
            <w:r w:rsidR="00591164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обществознанию</w:t>
            </w:r>
            <w:r w:rsidR="008F5C3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F5C3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Шумская</w:t>
            </w:r>
            <w:proofErr w:type="spellEnd"/>
            <w:r w:rsidR="008F5C33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Ю.В.</w:t>
            </w:r>
          </w:p>
          <w:p w:rsidR="00B1771B" w:rsidRPr="00910D3C" w:rsidRDefault="007547EB" w:rsidP="00591164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6. </w:t>
            </w:r>
            <w:r w:rsidR="00591164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Открытое внеклассное мероприятие «Власть и общество в борьбе с голодом 1891-1892 гг. на территории современной Липецкой области», 11 класс, </w:t>
            </w:r>
            <w:r w:rsidR="00763807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Волкова И.Р.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1. 21 апреля. </w:t>
            </w:r>
            <w:proofErr w:type="spellStart"/>
            <w:r w:rsidR="008F5C33" w:rsidRPr="00910D3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Квест</w:t>
            </w:r>
            <w:proofErr w:type="spellEnd"/>
            <w:r w:rsidR="008F5C33" w:rsidRPr="00910D3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-игра «День самоуправления»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(</w:t>
            </w:r>
            <w:r w:rsidR="008F5C3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Щетинина С.В., </w:t>
            </w:r>
            <w:r w:rsidR="007F7805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Волкова И.Р.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 Устный журнал «</w:t>
            </w:r>
            <w:r w:rsidR="00D979FC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Страницы истории России»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(Шумская Ю.В.).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3. 22 апреля. День земли. (</w:t>
            </w:r>
            <w:proofErr w:type="spellStart"/>
            <w:r w:rsidR="008F5C3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="008F5C3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И.М.).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4. </w:t>
            </w:r>
            <w:r w:rsidR="00D979FC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Географический КВН «Вокруг света» (учителя географии).</w:t>
            </w:r>
          </w:p>
          <w:p w:rsidR="007F7805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5. </w:t>
            </w:r>
            <w:r w:rsidR="007F7805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«Евразия. Изменение природы под действием человека», 7</w:t>
            </w:r>
            <w:proofErr w:type="gramStart"/>
            <w:r w:rsidR="007F7805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="007F7805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класс, </w:t>
            </w:r>
            <w:r w:rsidR="007F7805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Приходько М.А.</w:t>
            </w:r>
          </w:p>
          <w:p w:rsidR="00B1771B" w:rsidRPr="00910D3C" w:rsidRDefault="00B1771B" w:rsidP="008F5C33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6. Публикация в педагогическом журнале, </w:t>
            </w:r>
            <w:r w:rsidR="008F5C3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Щетинина С.В.</w:t>
            </w:r>
          </w:p>
          <w:p w:rsidR="00763807" w:rsidRPr="00910D3C" w:rsidRDefault="00763807" w:rsidP="00763807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7. Публикация в педагогическом журнале, Волкова И.Р.</w:t>
            </w:r>
          </w:p>
          <w:p w:rsidR="007F7805" w:rsidRPr="00910D3C" w:rsidRDefault="007F7805" w:rsidP="00763807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8. Открытое внеклассное мероприятие «Путешествие в страну...», 6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класс, Приходько М.А.</w:t>
            </w:r>
          </w:p>
          <w:p w:rsidR="007F7805" w:rsidRPr="00910D3C" w:rsidRDefault="007F7805" w:rsidP="00763807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9. Открытое внеклассное мероприятие «Правовой турнир», 10 классы, Щетинина С.В.</w:t>
            </w:r>
          </w:p>
        </w:tc>
      </w:tr>
      <w:tr w:rsidR="00214DBD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Май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1771B" w:rsidRPr="00910D3C" w:rsidTr="00B1771B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1. </w:t>
            </w:r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Открытое внеклассное мероприятие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«Страницами военных лет»</w:t>
            </w:r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10 классы, </w:t>
            </w:r>
            <w:proofErr w:type="spellStart"/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Шумская</w:t>
            </w:r>
            <w:proofErr w:type="spellEnd"/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Ю.В.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2. </w:t>
            </w:r>
            <w:r w:rsidR="00583D42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Исторический </w:t>
            </w:r>
            <w:r w:rsidR="007547EB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час «</w:t>
            </w:r>
            <w:r w:rsidR="00583D42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Память поколений», </w:t>
            </w:r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Полякова А.А., Волкова И.Р.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3. </w:t>
            </w:r>
            <w:r w:rsidR="007547EB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Публикация в педагогическом журнале. </w:t>
            </w:r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Полякова А.А.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4. </w:t>
            </w:r>
            <w:r w:rsidR="007547EB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Открытое внеклассное мероприятие </w:t>
            </w:r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«Достойные славы», посвященное Дню Победы, 5</w:t>
            </w:r>
            <w:proofErr w:type="gramStart"/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6 Д классы, </w:t>
            </w:r>
            <w:proofErr w:type="spellStart"/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Бортничук</w:t>
            </w:r>
            <w:proofErr w:type="spellEnd"/>
            <w:r w:rsidR="009F72B6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Н.Н.</w:t>
            </w:r>
          </w:p>
          <w:p w:rsidR="007547EB" w:rsidRPr="00910D3C" w:rsidRDefault="007547E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5. Подготовка карточек, направленных на отработку заданий второй части ЕГЭ по обществознанию, Щетинина С.В.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Заседание № 4.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Итоговое заседание.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1. Выпуск буклета о деятельности кафедры.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2. Подготовка аналитических отчётов педагогов по предметам за учебный год.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3. </w:t>
            </w:r>
            <w:r w:rsidRPr="00910D3C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Результаты и эффективность преподавания элективных курсов, проектной                 деятельности.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4. Анализ работы каф</w:t>
            </w:r>
            <w:r w:rsidR="000B538F"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едры социальных дисциплин в 2024-2025</w:t>
            </w: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учебном году.</w:t>
            </w:r>
          </w:p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5. Планирование работы кафедры на следующий учебный год.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1771B" w:rsidRPr="00910D3C" w:rsidRDefault="00B1771B" w:rsidP="00B177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B1771B" w:rsidRPr="00910D3C" w:rsidRDefault="00B1771B" w:rsidP="00B1771B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sectPr w:rsidR="00B1771B" w:rsidRPr="00910D3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910D3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Приложение</w:t>
      </w: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910D3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Заседания кафедры социальных дисциплин</w:t>
      </w: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9F72B6" w:rsidRPr="00910D3C" w:rsidTr="00B1771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ar-SA"/>
              </w:rPr>
              <w:t>/</w:t>
            </w: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Тема заседания кафедры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Сроки проведения</w:t>
            </w:r>
          </w:p>
        </w:tc>
      </w:tr>
      <w:tr w:rsidR="009F72B6" w:rsidRPr="00910D3C" w:rsidTr="00B1771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A1" w:rsidRPr="00910D3C" w:rsidRDefault="003224A1" w:rsidP="003224A1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«Повышение качества образования по предметной области</w:t>
            </w:r>
          </w:p>
          <w:p w:rsidR="00B1771B" w:rsidRPr="00910D3C" w:rsidRDefault="003224A1" w:rsidP="003224A1">
            <w:pPr>
              <w:suppressAutoHyphens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«Социально-гуманитарные науки» при обновлении его содержания и условий»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Август </w:t>
            </w:r>
          </w:p>
        </w:tc>
      </w:tr>
      <w:tr w:rsidR="009F72B6" w:rsidRPr="00910D3C" w:rsidTr="00B1771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D6" w:rsidRPr="00910D3C" w:rsidRDefault="00B1771B" w:rsidP="003A58D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</w:t>
            </w:r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Совершенствование </w:t>
            </w:r>
            <w:proofErr w:type="gramStart"/>
            <w:r w:rsidR="003A58D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профессионального</w:t>
            </w:r>
            <w:proofErr w:type="gramEnd"/>
          </w:p>
          <w:p w:rsidR="00B1771B" w:rsidRPr="00910D3C" w:rsidRDefault="003A58D6" w:rsidP="003A58D6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мастерства педагогов с целью повышения качества образования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9F72B6" w:rsidRPr="00910D3C" w:rsidTr="00B1771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«Функциональная грамотность как основа развития гармоничной личности в современных условиях»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Январь </w:t>
            </w:r>
          </w:p>
        </w:tc>
      </w:tr>
      <w:tr w:rsidR="009F72B6" w:rsidRPr="00910D3C" w:rsidTr="00B1771B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«Итоги работы учителей кафе</w:t>
            </w:r>
            <w:r w:rsidR="009F72B6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дры социальных дисциплин за 2024-2025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учебный год»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Июнь </w:t>
            </w:r>
          </w:p>
        </w:tc>
      </w:tr>
    </w:tbl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B1771B" w:rsidRPr="00910D3C" w:rsidRDefault="00B1771B" w:rsidP="00B1771B">
      <w:pP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B1771B" w:rsidRPr="00910D3C" w:rsidRDefault="00B1771B" w:rsidP="00B1771B">
      <w:pP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910D3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Открытые уроки и мероприятия</w:t>
      </w: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1"/>
        <w:gridCol w:w="4259"/>
        <w:gridCol w:w="858"/>
        <w:gridCol w:w="2067"/>
        <w:gridCol w:w="1470"/>
      </w:tblGrid>
      <w:tr w:rsidR="009F72B6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val="en-US" w:eastAsia="ar-SA"/>
              </w:rPr>
              <w:t>/</w:t>
            </w: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Название урока, мероприятия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Ответственные за проведение мероприятия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Сроки проведения</w:t>
            </w:r>
          </w:p>
        </w:tc>
      </w:tr>
      <w:tr w:rsidR="009F72B6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«Страницами военных лет»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Шумская Ю.В.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Май 2025 г.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2A6481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«Природа Египта и ее влияние на условия жизни и занятия древних Египтян»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Шумская Ю.В.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Сентябрь 2024 г.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«Противоречивость личности Ивана Грозного. Результаты и цена преобразований. Россия в конце XVI в.»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  <w:proofErr w:type="gramStart"/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Д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Бортничук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Январь 2025</w:t>
            </w:r>
            <w:r w:rsidR="002A6481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«Достойные славы», посвященное Дню Победы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5, 6</w:t>
            </w:r>
            <w:proofErr w:type="gramStart"/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Д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Бортничук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Май 2025 г.</w:t>
            </w:r>
          </w:p>
        </w:tc>
      </w:tr>
      <w:tr w:rsidR="00910D3C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F75993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«Религиозные верования египтян. Познания древних египтян»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F75993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</w:t>
            </w:r>
            <w:proofErr w:type="gramStart"/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Герасимова О.М.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Октябрь 2024 г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«День Героев Отечества в России»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  <w:proofErr w:type="gramStart"/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Герасимова О.М.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Декабрь 2024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«Основные формы рельефа и особенности их распространения на территории России»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Шуринова Л. В.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Ноябрь 2024 г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«Викторина «По реке времен»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2A6481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Шуринова Л. В.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Декабрь</w:t>
            </w:r>
            <w:r w:rsidR="002A6481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2024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«Евразия. Изменение природы под действием человека»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  <w:proofErr w:type="gramStart"/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Приходько М.А.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Апрель 2025 г.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«Путешествие в страну...»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2A6481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Приходько М.А.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Апрель 2025 г.</w:t>
            </w:r>
          </w:p>
        </w:tc>
      </w:tr>
      <w:tr w:rsidR="00910D3C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«Водная оболочка»</w:t>
            </w:r>
          </w:p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(</w:t>
            </w:r>
            <w:r w:rsidRPr="00910D3C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с использованием методов развития естественнонаучной грамотности)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F75993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Ноябрь </w:t>
            </w:r>
            <w:r w:rsidR="00910D3C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2024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910D3C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bookmarkStart w:id="0" w:name="_GoBack" w:colFirst="3" w:colLast="3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«Географический чемпионат»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Февраль 2025 г.</w:t>
            </w:r>
            <w:r w:rsidR="00B1771B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bookmarkEnd w:id="0"/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81" w:rsidRPr="00910D3C" w:rsidRDefault="002A6481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81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«Средневековые города – центры ремесла, торговли, культуры»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81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2A6481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81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Полякова</w:t>
            </w:r>
            <w:r w:rsidR="002A6481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81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Октябрь</w:t>
            </w:r>
            <w:r w:rsidR="002A6481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2024 г.</w:t>
            </w:r>
          </w:p>
        </w:tc>
      </w:tr>
      <w:tr w:rsidR="00214DBD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F75993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F72B6" w:rsidP="00F75993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по финансовой грамотности «Инвестирование в современном мире»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Полякова</w:t>
            </w:r>
            <w:r w:rsidR="00F7599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Февраль 2025 г.</w:t>
            </w:r>
          </w:p>
        </w:tc>
      </w:tr>
      <w:tr w:rsidR="00910D3C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F75993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«Россия в эпоху преобразований Петра I»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  <w:proofErr w:type="gramStart"/>
            <w:r w:rsidR="00F7599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F75993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Щетинина С.В.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Январь 2025</w:t>
            </w:r>
            <w:r w:rsidR="00F75993"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910D3C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F75993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Открытое внеклассное мероприятие «Правовой турнир»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F75993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Щетинина С.В.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93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Апрель 2025 г.</w:t>
            </w:r>
          </w:p>
        </w:tc>
      </w:tr>
      <w:tr w:rsidR="00910D3C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Открытый урок «Внешняя политика СССР в 1964 -1985 гг.»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Волкова И.Р.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Февраль 2025 г.</w:t>
            </w:r>
          </w:p>
        </w:tc>
      </w:tr>
      <w:tr w:rsidR="00910D3C" w:rsidRPr="00910D3C" w:rsidTr="00B1771B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Открытое внеклассное мероприятие «Власть и общество в борьбе с </w:t>
            </w: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голодом 1891-1892 гг. на территории современной Липецкой области»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Волкова И.Р.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D3C" w:rsidRPr="00910D3C" w:rsidRDefault="00910D3C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Март 2025 г.</w:t>
            </w:r>
          </w:p>
        </w:tc>
      </w:tr>
    </w:tbl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B1771B" w:rsidRPr="00910D3C" w:rsidRDefault="00B1771B" w:rsidP="00B1771B">
      <w:pP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910D3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910D3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Темы самообразования</w:t>
      </w:r>
    </w:p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Название 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ФИО учителя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«Визуализация как способ цифровой трансформации исторического образования в общеобразовательной школе»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Шумская Ю.В.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«Преподавание уроков истории и обществознания в условиях</w:t>
            </w:r>
          </w:p>
          <w:p w:rsidR="009F72B6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открытой информационно-образовательной среды»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Щетинина С.В.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«Интеграция финансовой и читательской грамотности на предметах </w:t>
            </w:r>
          </w:p>
          <w:p w:rsidR="009F72B6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гуманитарного цикла»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Полякова А.А.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«Воспитание гражданственности и патриотизма 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через</w:t>
            </w:r>
            <w:proofErr w:type="gramEnd"/>
          </w:p>
          <w:p w:rsidR="009F72B6" w:rsidRPr="00910D3C" w:rsidRDefault="009F72B6" w:rsidP="009F72B6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привлечение учащихся к краеведческой и волонтерской деятельности»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B6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Волкова И.Р.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«Формирование и развитие у обучающихся 4-К компетенций через организацию проектной и учебно-исследовательской деятельности»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Бортничук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«Работа с различными источниками информации на уроках истории и обществознания как средство развития функциональной грамотности обучающихся»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Герасимова О.М.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«Реализация краеведческого подхода на уроках географии в условиях перехода российского образования </w:t>
            </w:r>
            <w:proofErr w:type="gram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gram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новые ФГОС»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Шуринова Л.В.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«Использование возможностей цифровой образовательной среды в рамках учебных занятий по географии»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Приходько М.А.</w:t>
            </w:r>
          </w:p>
        </w:tc>
      </w:tr>
      <w:tr w:rsidR="009F72B6" w:rsidRPr="00910D3C" w:rsidTr="00B1771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9F72B6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«Формирование функциональной грамотности обучающихся как средство развития географических компетенций»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71B" w:rsidRPr="00910D3C" w:rsidRDefault="00B1771B" w:rsidP="00B1771B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Алхимова</w:t>
            </w:r>
            <w:proofErr w:type="spellEnd"/>
            <w:r w:rsidRPr="00910D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И.М.</w:t>
            </w:r>
          </w:p>
        </w:tc>
      </w:tr>
    </w:tbl>
    <w:p w:rsidR="00B1771B" w:rsidRPr="00910D3C" w:rsidRDefault="00B1771B" w:rsidP="00B177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A2246C" w:rsidRPr="00910D3C" w:rsidRDefault="00A2246C"/>
    <w:sectPr w:rsidR="00A2246C" w:rsidRPr="0091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311"/>
    <w:multiLevelType w:val="hybridMultilevel"/>
    <w:tmpl w:val="54129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E01215"/>
    <w:multiLevelType w:val="hybridMultilevel"/>
    <w:tmpl w:val="F756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4071"/>
    <w:multiLevelType w:val="hybridMultilevel"/>
    <w:tmpl w:val="77C2C48A"/>
    <w:lvl w:ilvl="0" w:tplc="F81CF2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A8"/>
    <w:rsid w:val="00067874"/>
    <w:rsid w:val="000B538F"/>
    <w:rsid w:val="001F2E0C"/>
    <w:rsid w:val="00214DBD"/>
    <w:rsid w:val="0025719F"/>
    <w:rsid w:val="002A6481"/>
    <w:rsid w:val="003224A1"/>
    <w:rsid w:val="0032542C"/>
    <w:rsid w:val="003A58D6"/>
    <w:rsid w:val="003B35C2"/>
    <w:rsid w:val="00445843"/>
    <w:rsid w:val="00583D42"/>
    <w:rsid w:val="00591164"/>
    <w:rsid w:val="007547EB"/>
    <w:rsid w:val="00763807"/>
    <w:rsid w:val="00765AD6"/>
    <w:rsid w:val="007F7805"/>
    <w:rsid w:val="008C0806"/>
    <w:rsid w:val="008F5C33"/>
    <w:rsid w:val="00910D3C"/>
    <w:rsid w:val="00965643"/>
    <w:rsid w:val="009F0399"/>
    <w:rsid w:val="009F72B6"/>
    <w:rsid w:val="00A2246C"/>
    <w:rsid w:val="00A645A8"/>
    <w:rsid w:val="00B1771B"/>
    <w:rsid w:val="00BB1E2F"/>
    <w:rsid w:val="00D979FC"/>
    <w:rsid w:val="00E529DE"/>
    <w:rsid w:val="00ED6499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771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771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Юля</cp:lastModifiedBy>
  <cp:revision>17</cp:revision>
  <dcterms:created xsi:type="dcterms:W3CDTF">2023-08-28T12:42:00Z</dcterms:created>
  <dcterms:modified xsi:type="dcterms:W3CDTF">2024-09-13T09:09:00Z</dcterms:modified>
</cp:coreProperties>
</file>